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5D" w:rsidRPr="00C05D18" w:rsidRDefault="00B21A5D" w:rsidP="00912315">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912315">
      <w:pPr>
        <w:snapToGrid w:val="0"/>
        <w:ind w:firstLineChars="897" w:firstLine="3598"/>
        <w:rPr>
          <w:b/>
          <w:bCs/>
          <w:spacing w:val="60"/>
          <w:sz w:val="28"/>
        </w:rPr>
      </w:pPr>
      <w:r>
        <w:rPr>
          <w:rFonts w:hint="eastAsia"/>
          <w:b/>
          <w:bCs/>
          <w:spacing w:val="60"/>
          <w:sz w:val="28"/>
        </w:rPr>
        <w:t>●●●●</w:t>
      </w:r>
    </w:p>
    <w:p w:rsidR="00912315" w:rsidRDefault="00EE658A" w:rsidP="00912315">
      <w:pPr>
        <w:snapToGrid w:val="0"/>
        <w:ind w:firstLineChars="897" w:firstLine="1884"/>
        <w:rPr>
          <w:rFonts w:ascii="ＭＳ 明朝" w:hAnsi="ＭＳ 明朝"/>
        </w:rPr>
      </w:pPr>
      <w:r>
        <w:rPr>
          <w:rFonts w:ascii="ＭＳ 明朝" w:hAnsi="ＭＳ 明朝" w:hint="eastAsia"/>
        </w:rPr>
        <w:t>〒000-0000　●●県●●市●●１丁目２番３号</w:t>
      </w:r>
    </w:p>
    <w:p w:rsidR="004F2055" w:rsidRPr="00AE45E2" w:rsidRDefault="00EE658A" w:rsidP="00912315">
      <w:pPr>
        <w:snapToGrid w:val="0"/>
        <w:jc w:val="center"/>
        <w:rPr>
          <w:rStyle w:val="cmmtext041"/>
          <w:rFonts w:ascii="ＭＳ 明朝" w:hAnsi="ＭＳ 明朝"/>
          <w:color w:val="auto"/>
          <w:sz w:val="21"/>
          <w:szCs w:val="24"/>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w:t>
      </w: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A95809" w:rsidRPr="00505AFF" w:rsidRDefault="003D15DD"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【略　歴】</w:t>
      </w:r>
    </w:p>
    <w:p w:rsidR="00C259B2" w:rsidRDefault="00A95809" w:rsidP="00A95809">
      <w:pPr>
        <w:ind w:leftChars="-172" w:left="-361" w:firstLine="1"/>
        <w:rPr>
          <w:rFonts w:ascii="ＭＳ Ｐ明朝" w:eastAsia="ＭＳ Ｐ明朝" w:hAnsi="ＭＳ Ｐ明朝"/>
          <w:color w:val="FF0000"/>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w:t>
      </w:r>
      <w:r w:rsidR="00F40041">
        <w:rPr>
          <w:rFonts w:ascii="ＭＳ Ｐ明朝" w:eastAsia="ＭＳ Ｐ明朝" w:hAnsi="ＭＳ Ｐ明朝" w:hint="eastAsia"/>
          <w:color w:val="FF0000"/>
          <w:szCs w:val="18"/>
        </w:rPr>
        <w:t>行程度におまとめ下さい。以下はサンプルです。</w:t>
      </w:r>
    </w:p>
    <w:p w:rsidR="00A26C14" w:rsidRPr="00912315" w:rsidRDefault="00A26C14" w:rsidP="00912315">
      <w:pPr>
        <w:ind w:leftChars="-172" w:left="-361" w:firstLine="1"/>
        <w:rPr>
          <w:rFonts w:ascii="ＭＳ Ｐ明朝" w:eastAsia="ＭＳ Ｐ明朝" w:hAnsi="ＭＳ Ｐ明朝"/>
          <w:sz w:val="22"/>
          <w:szCs w:val="18"/>
        </w:rPr>
      </w:pPr>
      <w:r w:rsidRPr="00912315">
        <w:rPr>
          <w:rFonts w:ascii="ＭＳ Ｐ明朝" w:eastAsia="ＭＳ Ｐ明朝" w:hAnsi="ＭＳ Ｐ明朝" w:hint="eastAsia"/>
          <w:color w:val="FF0000"/>
          <w:sz w:val="22"/>
          <w:szCs w:val="18"/>
        </w:rPr>
        <w:t xml:space="preserve">　</w:t>
      </w:r>
      <w:r w:rsidR="00912315" w:rsidRPr="00912315">
        <w:rPr>
          <w:rFonts w:ascii="ＭＳ Ｐ明朝" w:eastAsia="ＭＳ Ｐ明朝" w:hAnsi="ＭＳ Ｐ明朝" w:hint="eastAsia"/>
          <w:sz w:val="22"/>
          <w:szCs w:val="18"/>
        </w:rPr>
        <w:t>●●●●株式会社入社以来、開発部門において●●年</w:t>
      </w:r>
      <w:r w:rsidRPr="00912315">
        <w:rPr>
          <w:rFonts w:ascii="ＭＳ Ｐ明朝" w:eastAsia="ＭＳ Ｐ明朝" w:hAnsi="ＭＳ Ｐ明朝" w:hint="eastAsia"/>
          <w:sz w:val="22"/>
          <w:szCs w:val="18"/>
        </w:rPr>
        <w:t>、</w:t>
      </w:r>
      <w:r w:rsidR="00912315" w:rsidRPr="00912315">
        <w:rPr>
          <w:rFonts w:ascii="ＭＳ Ｐ明朝" w:eastAsia="ＭＳ Ｐ明朝" w:hAnsi="ＭＳ Ｐ明朝" w:hint="eastAsia"/>
          <w:sz w:val="22"/>
          <w:szCs w:val="18"/>
        </w:rPr>
        <w:t>その後購買●年、総務●●年と、幅広い業務に携わってまいりました。特に直近で経験した総務業務では主に資産管理を担当しており、土地建物の維持管理、修繕業者との工事打合せ、価格交渉、工事発注、また比較的頻繁にありましたオフィスのレイアウト変更やファシリティ管理において、</w:t>
      </w:r>
      <w:r w:rsidR="00B76FA1">
        <w:rPr>
          <w:rFonts w:ascii="ＭＳ Ｐ明朝" w:eastAsia="ＭＳ Ｐ明朝" w:hAnsi="ＭＳ Ｐ明朝" w:hint="eastAsia"/>
          <w:sz w:val="22"/>
          <w:szCs w:val="18"/>
        </w:rPr>
        <w:t>及び株主総会対応においては</w:t>
      </w:r>
      <w:r w:rsidR="00912315" w:rsidRPr="00912315">
        <w:rPr>
          <w:rFonts w:ascii="ＭＳ Ｐ明朝" w:eastAsia="ＭＳ Ｐ明朝" w:hAnsi="ＭＳ Ｐ明朝" w:hint="eastAsia"/>
          <w:sz w:val="22"/>
          <w:szCs w:val="18"/>
        </w:rPr>
        <w:t>ノウハウを持ち即戦力として力を発揮できると思っております</w:t>
      </w:r>
      <w:r w:rsidRPr="00912315">
        <w:rPr>
          <w:rFonts w:ascii="ＭＳ Ｐ明朝" w:eastAsia="ＭＳ Ｐ明朝" w:hAnsi="ＭＳ Ｐ明朝" w:hint="eastAsia"/>
          <w:sz w:val="22"/>
          <w:szCs w:val="18"/>
        </w:rPr>
        <w:t>。</w:t>
      </w:r>
    </w:p>
    <w:p w:rsidR="00A26C14" w:rsidRPr="00912315" w:rsidRDefault="00912315" w:rsidP="00F40041">
      <w:pPr>
        <w:ind w:leftChars="-172" w:left="-361" w:firstLine="1"/>
        <w:rPr>
          <w:rFonts w:ascii="ＭＳ Ｐ明朝" w:eastAsia="ＭＳ Ｐ明朝" w:hAnsi="ＭＳ Ｐ明朝"/>
          <w:sz w:val="22"/>
          <w:szCs w:val="18"/>
        </w:rPr>
      </w:pPr>
      <w:r w:rsidRPr="00912315">
        <w:rPr>
          <w:rFonts w:ascii="ＭＳ Ｐ明朝" w:eastAsia="ＭＳ Ｐ明朝" w:hAnsi="ＭＳ Ｐ明朝" w:hint="eastAsia"/>
          <w:sz w:val="22"/>
          <w:szCs w:val="18"/>
        </w:rPr>
        <w:t xml:space="preserve">　これまでの経験を活かし、更に新たな業務においても順応性・協調性を</w:t>
      </w:r>
      <w:r w:rsidR="00B76FA1">
        <w:rPr>
          <w:rFonts w:ascii="ＭＳ Ｐ明朝" w:eastAsia="ＭＳ Ｐ明朝" w:hAnsi="ＭＳ Ｐ明朝" w:hint="eastAsia"/>
          <w:sz w:val="22"/>
          <w:szCs w:val="18"/>
        </w:rPr>
        <w:t>持ち</w:t>
      </w:r>
      <w:r w:rsidRPr="00912315">
        <w:rPr>
          <w:rFonts w:ascii="ＭＳ Ｐ明朝" w:eastAsia="ＭＳ Ｐ明朝" w:hAnsi="ＭＳ Ｐ明朝" w:hint="eastAsia"/>
          <w:sz w:val="22"/>
          <w:szCs w:val="18"/>
        </w:rPr>
        <w:t>、</w:t>
      </w:r>
      <w:r w:rsidR="00B76FA1">
        <w:rPr>
          <w:rFonts w:ascii="ＭＳ Ｐ明朝" w:eastAsia="ＭＳ Ｐ明朝" w:hAnsi="ＭＳ Ｐ明朝" w:hint="eastAsia"/>
          <w:sz w:val="22"/>
          <w:szCs w:val="18"/>
        </w:rPr>
        <w:t>業務に</w:t>
      </w:r>
      <w:r w:rsidRPr="00912315">
        <w:rPr>
          <w:rFonts w:ascii="ＭＳ Ｐ明朝" w:eastAsia="ＭＳ Ｐ明朝" w:hAnsi="ＭＳ Ｐ明朝" w:hint="eastAsia"/>
          <w:sz w:val="22"/>
          <w:szCs w:val="18"/>
        </w:rPr>
        <w:t>貢献して</w:t>
      </w:r>
      <w:r w:rsidR="00A26C14" w:rsidRPr="00912315">
        <w:rPr>
          <w:rFonts w:ascii="ＭＳ Ｐ明朝" w:eastAsia="ＭＳ Ｐ明朝" w:hAnsi="ＭＳ Ｐ明朝" w:hint="eastAsia"/>
          <w:sz w:val="22"/>
          <w:szCs w:val="18"/>
        </w:rPr>
        <w:t>いきたいと思っております。</w:t>
      </w:r>
    </w:p>
    <w:p w:rsidR="00A26C14" w:rsidRDefault="00A26C14" w:rsidP="00F40041">
      <w:pPr>
        <w:ind w:leftChars="-172" w:left="-361" w:firstLine="1"/>
        <w:rPr>
          <w:rFonts w:ascii="ＭＳ Ｐ明朝" w:eastAsia="ＭＳ Ｐ明朝" w:hAnsi="ＭＳ Ｐ明朝"/>
          <w:szCs w:val="18"/>
        </w:rPr>
      </w:pPr>
    </w:p>
    <w:p w:rsidR="00A26C14" w:rsidRPr="00B76FA1" w:rsidRDefault="00A26C14" w:rsidP="00F40041">
      <w:pPr>
        <w:ind w:leftChars="-172" w:left="-361" w:firstLine="1"/>
        <w:rPr>
          <w:rFonts w:ascii="ＭＳ Ｐ明朝" w:eastAsia="ＭＳ Ｐ明朝" w:hAnsi="ＭＳ Ｐ明朝"/>
          <w:b/>
          <w:sz w:val="22"/>
          <w:szCs w:val="22"/>
        </w:rPr>
      </w:pPr>
      <w:r w:rsidRPr="00B76FA1">
        <w:rPr>
          <w:rFonts w:ascii="ＭＳ Ｐ明朝" w:eastAsia="ＭＳ Ｐ明朝" w:hAnsi="ＭＳ Ｐ明朝" w:hint="eastAsia"/>
          <w:b/>
          <w:sz w:val="22"/>
          <w:szCs w:val="22"/>
        </w:rPr>
        <w:t>【得意分野・活かせるスキル】</w:t>
      </w:r>
    </w:p>
    <w:p w:rsidR="00912315" w:rsidRPr="00912315" w:rsidRDefault="00912315" w:rsidP="00912315">
      <w:pPr>
        <w:ind w:leftChars="-172" w:left="-361" w:firstLine="1"/>
        <w:rPr>
          <w:rFonts w:ascii="ＭＳ Ｐ明朝" w:eastAsia="ＭＳ Ｐ明朝" w:hAnsi="ＭＳ Ｐ明朝" w:hint="eastAsia"/>
          <w:sz w:val="22"/>
          <w:szCs w:val="18"/>
        </w:rPr>
      </w:pPr>
      <w:r w:rsidRPr="00912315">
        <w:rPr>
          <w:rFonts w:ascii="ＭＳ Ｐ明朝" w:eastAsia="ＭＳ Ｐ明朝" w:hAnsi="ＭＳ Ｐ明朝" w:hint="eastAsia"/>
          <w:sz w:val="22"/>
          <w:szCs w:val="18"/>
        </w:rPr>
        <w:t>■総務分野における約</w:t>
      </w:r>
      <w:r>
        <w:rPr>
          <w:rFonts w:ascii="ＭＳ Ｐ明朝" w:eastAsia="ＭＳ Ｐ明朝" w:hAnsi="ＭＳ Ｐ明朝" w:hint="eastAsia"/>
          <w:sz w:val="22"/>
          <w:szCs w:val="18"/>
        </w:rPr>
        <w:t>●●</w:t>
      </w:r>
      <w:r w:rsidRPr="00912315">
        <w:rPr>
          <w:rFonts w:ascii="ＭＳ Ｐ明朝" w:eastAsia="ＭＳ Ｐ明朝" w:hAnsi="ＭＳ Ｐ明朝" w:hint="eastAsia"/>
          <w:sz w:val="22"/>
          <w:szCs w:val="18"/>
        </w:rPr>
        <w:t>年間の幅広い経験</w:t>
      </w:r>
    </w:p>
    <w:p w:rsidR="00912315" w:rsidRPr="00912315" w:rsidRDefault="00B76FA1" w:rsidP="00912315">
      <w:pPr>
        <w:ind w:leftChars="-172" w:left="-361" w:firstLine="1"/>
        <w:rPr>
          <w:rFonts w:ascii="ＭＳ Ｐ明朝" w:eastAsia="ＭＳ Ｐ明朝" w:hAnsi="ＭＳ Ｐ明朝" w:hint="eastAsia"/>
          <w:sz w:val="22"/>
          <w:szCs w:val="18"/>
        </w:rPr>
      </w:pPr>
      <w:r>
        <w:rPr>
          <w:rFonts w:ascii="ＭＳ Ｐ明朝" w:eastAsia="ＭＳ Ｐ明朝" w:hAnsi="ＭＳ Ｐ明朝" w:hint="eastAsia"/>
          <w:sz w:val="22"/>
          <w:szCs w:val="18"/>
        </w:rPr>
        <w:t>■総務のマネージメント業務、資産管理</w:t>
      </w:r>
      <w:r w:rsidR="00912315" w:rsidRPr="00912315">
        <w:rPr>
          <w:rFonts w:ascii="ＭＳ Ｐ明朝" w:eastAsia="ＭＳ Ｐ明朝" w:hAnsi="ＭＳ Ｐ明朝" w:hint="eastAsia"/>
          <w:sz w:val="22"/>
          <w:szCs w:val="18"/>
        </w:rPr>
        <w:t>、ファシリティ業務の経験</w:t>
      </w:r>
    </w:p>
    <w:p w:rsidR="00F40041" w:rsidRPr="00D079D8" w:rsidRDefault="00912315" w:rsidP="00912315">
      <w:pPr>
        <w:ind w:leftChars="-172" w:left="-361" w:firstLine="1"/>
        <w:rPr>
          <w:rStyle w:val="cmmtext041"/>
          <w:rFonts w:ascii="ＭＳ Ｐ明朝" w:eastAsia="ＭＳ Ｐ明朝" w:hAnsi="ＭＳ Ｐ明朝"/>
          <w:sz w:val="22"/>
          <w:szCs w:val="22"/>
        </w:rPr>
      </w:pPr>
      <w:r w:rsidRPr="00912315">
        <w:rPr>
          <w:rFonts w:ascii="ＭＳ Ｐ明朝" w:eastAsia="ＭＳ Ｐ明朝" w:hAnsi="ＭＳ Ｐ明朝" w:hint="eastAsia"/>
          <w:sz w:val="22"/>
          <w:szCs w:val="18"/>
        </w:rPr>
        <w:t>■商事法務</w:t>
      </w:r>
      <w:r w:rsidR="00B76FA1">
        <w:rPr>
          <w:rFonts w:ascii="ＭＳ Ｐ明朝" w:eastAsia="ＭＳ Ｐ明朝" w:hAnsi="ＭＳ Ｐ明朝" w:hint="eastAsia"/>
          <w:sz w:val="22"/>
          <w:szCs w:val="18"/>
        </w:rPr>
        <w:t>、</w:t>
      </w:r>
      <w:r w:rsidRPr="00912315">
        <w:rPr>
          <w:rFonts w:ascii="ＭＳ Ｐ明朝" w:eastAsia="ＭＳ Ｐ明朝" w:hAnsi="ＭＳ Ｐ明朝" w:hint="eastAsia"/>
          <w:sz w:val="22"/>
          <w:szCs w:val="18"/>
        </w:rPr>
        <w:t>株式事務・株主総会の運営、株式公開業務の「Iの部」、「IIの部」、「目論見書」の作成・編集に直接関わった経験</w:t>
      </w:r>
    </w:p>
    <w:p w:rsidR="00B40DCE" w:rsidRPr="00F40041" w:rsidRDefault="00F543B5" w:rsidP="00B40DCE">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b/>
          <w:sz w:val="22"/>
          <w:szCs w:val="22"/>
        </w:rPr>
        <w:t xml:space="preserve"> </w:t>
      </w:r>
      <w:r w:rsidR="003D15DD">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sidR="003D15DD">
        <w:rPr>
          <w:rStyle w:val="cmmtext041"/>
          <w:rFonts w:ascii="ＭＳ Ｐ明朝" w:eastAsia="ＭＳ Ｐ明朝" w:hAnsi="ＭＳ Ｐ明朝" w:hint="eastAsia"/>
          <w:b/>
          <w:sz w:val="22"/>
          <w:szCs w:val="22"/>
        </w:rPr>
        <w:t>】</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B76FA1"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業　務</w:t>
            </w:r>
          </w:p>
        </w:tc>
        <w:tc>
          <w:tcPr>
            <w:tcW w:w="7938" w:type="dxa"/>
            <w:shd w:val="clear" w:color="auto" w:fill="D9D9D9"/>
          </w:tcPr>
          <w:p w:rsidR="00D862B7" w:rsidRDefault="00B76FA1"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業務内容</w:t>
            </w:r>
          </w:p>
        </w:tc>
      </w:tr>
      <w:tr w:rsidR="00D862B7" w:rsidRPr="00C05D18" w:rsidTr="00B76FA1">
        <w:trPr>
          <w:cantSplit/>
          <w:trHeight w:val="1103"/>
        </w:trPr>
        <w:tc>
          <w:tcPr>
            <w:tcW w:w="1390" w:type="dxa"/>
          </w:tcPr>
          <w:p w:rsidR="00B76FA1" w:rsidRPr="00B76FA1" w:rsidRDefault="00B76FA1" w:rsidP="00B40DCE">
            <w:pPr>
              <w:spacing w:line="0" w:lineRule="atLeast"/>
              <w:jc w:val="left"/>
              <w:rPr>
                <w:rFonts w:ascii="ＭＳ Ｐ明朝" w:eastAsia="ＭＳ Ｐ明朝" w:hAnsi="ＭＳ Ｐ明朝"/>
                <w:b/>
                <w:szCs w:val="18"/>
              </w:rPr>
            </w:pPr>
            <w:r>
              <w:rPr>
                <w:rFonts w:ascii="ＭＳ Ｐ明朝" w:eastAsia="ＭＳ Ｐ明朝" w:hAnsi="ＭＳ Ｐ明朝" w:hint="eastAsia"/>
                <w:b/>
                <w:szCs w:val="18"/>
              </w:rPr>
              <w:t>１）</w:t>
            </w:r>
            <w:r w:rsidRPr="00B76FA1">
              <w:rPr>
                <w:rFonts w:ascii="ＭＳ Ｐ明朝" w:eastAsia="ＭＳ Ｐ明朝" w:hAnsi="ＭＳ Ｐ明朝" w:hint="eastAsia"/>
                <w:b/>
                <w:szCs w:val="18"/>
              </w:rPr>
              <w:t>総務業務</w:t>
            </w:r>
          </w:p>
          <w:p w:rsidR="00B76FA1" w:rsidRPr="00B76FA1" w:rsidRDefault="00B76FA1" w:rsidP="00B40DCE">
            <w:pPr>
              <w:spacing w:line="0" w:lineRule="atLeast"/>
              <w:jc w:val="left"/>
              <w:rPr>
                <w:rFonts w:ascii="ＭＳ Ｐ明朝" w:eastAsia="ＭＳ Ｐ明朝" w:hAnsi="ＭＳ Ｐ明朝"/>
                <w:b/>
                <w:szCs w:val="18"/>
              </w:rPr>
            </w:pPr>
            <w:r w:rsidRPr="00B76FA1">
              <w:rPr>
                <w:rFonts w:ascii="ＭＳ Ｐ明朝" w:eastAsia="ＭＳ Ｐ明朝" w:hAnsi="ＭＳ Ｐ明朝" w:hint="eastAsia"/>
                <w:b/>
                <w:szCs w:val="18"/>
              </w:rPr>
              <w:t>資産管理</w:t>
            </w:r>
          </w:p>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AE45E2" w:rsidRPr="0021050C" w:rsidRDefault="00B76FA1" w:rsidP="00F40041">
            <w:pPr>
              <w:spacing w:line="280" w:lineRule="exact"/>
              <w:ind w:left="210" w:hangingChars="100" w:hanging="210"/>
              <w:rPr>
                <w:rFonts w:ascii="ＭＳ Ｐ明朝" w:eastAsia="ＭＳ Ｐ明朝" w:hAnsi="ＭＳ Ｐ明朝"/>
                <w:szCs w:val="21"/>
              </w:rPr>
            </w:pPr>
            <w:r w:rsidRPr="0021050C">
              <w:rPr>
                <w:rFonts w:ascii="ＭＳ Ｐ明朝" w:eastAsia="ＭＳ Ｐ明朝" w:hAnsi="ＭＳ Ｐ明朝" w:hint="eastAsia"/>
                <w:szCs w:val="21"/>
              </w:rPr>
              <w:t>１）管財物件修繕費用</w:t>
            </w:r>
            <w:r w:rsidR="0021050C" w:rsidRPr="0021050C">
              <w:rPr>
                <w:rFonts w:ascii="ＭＳ Ｐ明朝" w:eastAsia="ＭＳ Ｐ明朝" w:hAnsi="ＭＳ Ｐ明朝" w:hint="eastAsia"/>
                <w:szCs w:val="21"/>
              </w:rPr>
              <w:t>管理</w:t>
            </w:r>
          </w:p>
          <w:p w:rsidR="00B76FA1" w:rsidRPr="0021050C" w:rsidRDefault="00B76FA1" w:rsidP="00B76FA1">
            <w:pPr>
              <w:pStyle w:val="a9"/>
              <w:numPr>
                <w:ilvl w:val="0"/>
                <w:numId w:val="5"/>
              </w:numPr>
              <w:spacing w:line="280" w:lineRule="exact"/>
              <w:ind w:leftChars="0"/>
              <w:rPr>
                <w:rFonts w:ascii="ＭＳ Ｐ明朝" w:eastAsia="ＭＳ Ｐ明朝" w:hAnsi="ＭＳ Ｐ明朝"/>
                <w:szCs w:val="21"/>
              </w:rPr>
            </w:pPr>
            <w:r w:rsidRPr="0021050C">
              <w:rPr>
                <w:rFonts w:ascii="ＭＳ Ｐ明朝" w:eastAsia="ＭＳ Ｐ明朝" w:hAnsi="ＭＳ Ｐ明朝" w:hint="eastAsia"/>
                <w:szCs w:val="21"/>
              </w:rPr>
              <w:t>各工場・営業所より修繕情報を集約し、情報を基に現場確認、修繕工法確認、コストの集約を行い、年間修繕費の予算管理を担当</w:t>
            </w:r>
          </w:p>
          <w:p w:rsidR="00B76FA1" w:rsidRPr="0021050C" w:rsidRDefault="00B76FA1" w:rsidP="00F40041">
            <w:pPr>
              <w:spacing w:line="280" w:lineRule="exact"/>
              <w:ind w:left="210" w:hangingChars="100" w:hanging="210"/>
              <w:rPr>
                <w:rFonts w:ascii="ＭＳ Ｐ明朝" w:eastAsia="ＭＳ Ｐ明朝" w:hAnsi="ＭＳ Ｐ明朝"/>
                <w:szCs w:val="21"/>
              </w:rPr>
            </w:pPr>
          </w:p>
          <w:p w:rsidR="00B76FA1" w:rsidRPr="0021050C" w:rsidRDefault="00B76FA1" w:rsidP="00F40041">
            <w:pPr>
              <w:spacing w:line="280" w:lineRule="exact"/>
              <w:ind w:left="210" w:hangingChars="100" w:hanging="210"/>
              <w:rPr>
                <w:rFonts w:ascii="ＭＳ Ｐ明朝" w:eastAsia="ＭＳ Ｐ明朝" w:hAnsi="ＭＳ Ｐ明朝"/>
                <w:szCs w:val="21"/>
              </w:rPr>
            </w:pPr>
            <w:r w:rsidRPr="0021050C">
              <w:rPr>
                <w:rFonts w:ascii="ＭＳ Ｐ明朝" w:eastAsia="ＭＳ Ｐ明朝" w:hAnsi="ＭＳ Ｐ明朝" w:hint="eastAsia"/>
                <w:szCs w:val="21"/>
              </w:rPr>
              <w:t>2)本社ビル管理</w:t>
            </w:r>
          </w:p>
          <w:p w:rsidR="00B76FA1" w:rsidRPr="0021050C" w:rsidRDefault="00B76FA1" w:rsidP="00B76FA1">
            <w:pPr>
              <w:pStyle w:val="a9"/>
              <w:numPr>
                <w:ilvl w:val="0"/>
                <w:numId w:val="5"/>
              </w:numPr>
              <w:spacing w:line="280" w:lineRule="exact"/>
              <w:ind w:leftChars="0"/>
              <w:rPr>
                <w:rFonts w:ascii="ＭＳ Ｐ明朝" w:eastAsia="ＭＳ Ｐ明朝" w:hAnsi="ＭＳ Ｐ明朝" w:hint="eastAsia"/>
                <w:szCs w:val="21"/>
              </w:rPr>
            </w:pPr>
            <w:r w:rsidRPr="0021050C">
              <w:rPr>
                <w:rFonts w:ascii="ＭＳ Ｐ明朝" w:eastAsia="ＭＳ Ｐ明朝" w:hAnsi="ＭＳ Ｐ明朝" w:hint="eastAsia"/>
                <w:szCs w:val="21"/>
              </w:rPr>
              <w:t>本社ビルの維持管理（修繕、改修工事、工事方法・業者選択・価格折衝・立会い）を担当し、簡単な配線工事や建具修理は業者を頼まず自ら実施</w:t>
            </w:r>
          </w:p>
          <w:p w:rsidR="00B76FA1" w:rsidRPr="0021050C" w:rsidRDefault="00B76FA1" w:rsidP="00B76FA1">
            <w:pPr>
              <w:pStyle w:val="a9"/>
              <w:numPr>
                <w:ilvl w:val="0"/>
                <w:numId w:val="5"/>
              </w:numPr>
              <w:spacing w:line="280" w:lineRule="exact"/>
              <w:ind w:leftChars="0"/>
              <w:rPr>
                <w:rFonts w:ascii="ＭＳ Ｐ明朝" w:eastAsia="ＭＳ Ｐ明朝" w:hAnsi="ＭＳ Ｐ明朝"/>
                <w:szCs w:val="21"/>
              </w:rPr>
            </w:pPr>
            <w:r w:rsidRPr="0021050C">
              <w:rPr>
                <w:rFonts w:ascii="ＭＳ Ｐ明朝" w:eastAsia="ＭＳ Ｐ明朝" w:hAnsi="ＭＳ Ｐ明朝" w:hint="eastAsia"/>
                <w:szCs w:val="21"/>
              </w:rPr>
              <w:t>多い時は半期ごとにある組織変更に対し、執務室レイアウト変更を担当し、考察・作図・コスト管理・電話・FAX・LAN配線</w:t>
            </w:r>
            <w:r w:rsidR="0021050C" w:rsidRPr="0021050C">
              <w:rPr>
                <w:rFonts w:ascii="ＭＳ Ｐ明朝" w:eastAsia="ＭＳ Ｐ明朝" w:hAnsi="ＭＳ Ｐ明朝" w:hint="eastAsia"/>
                <w:szCs w:val="21"/>
              </w:rPr>
              <w:t>等の立会い指導</w:t>
            </w:r>
          </w:p>
          <w:p w:rsidR="0021050C" w:rsidRPr="0021050C" w:rsidRDefault="0021050C" w:rsidP="00B76FA1">
            <w:pPr>
              <w:pStyle w:val="a9"/>
              <w:numPr>
                <w:ilvl w:val="0"/>
                <w:numId w:val="5"/>
              </w:numPr>
              <w:spacing w:line="280" w:lineRule="exact"/>
              <w:ind w:leftChars="0"/>
              <w:rPr>
                <w:rFonts w:ascii="ＭＳ Ｐ明朝" w:eastAsia="ＭＳ Ｐ明朝" w:hAnsi="ＭＳ Ｐ明朝"/>
                <w:szCs w:val="21"/>
              </w:rPr>
            </w:pPr>
            <w:r w:rsidRPr="0021050C">
              <w:rPr>
                <w:rFonts w:ascii="ＭＳ Ｐ明朝" w:eastAsia="ＭＳ Ｐ明朝" w:hAnsi="ＭＳ Ｐ明朝" w:hint="eastAsia"/>
                <w:szCs w:val="21"/>
              </w:rPr>
              <w:t>ICカードによるセキュリティシステム導入、維持管理・運営担当</w:t>
            </w:r>
          </w:p>
          <w:p w:rsidR="0021050C" w:rsidRPr="0021050C" w:rsidRDefault="0021050C" w:rsidP="0021050C">
            <w:pPr>
              <w:pStyle w:val="a9"/>
              <w:spacing w:line="280" w:lineRule="exact"/>
              <w:ind w:leftChars="0" w:left="556"/>
              <w:rPr>
                <w:rFonts w:ascii="ＭＳ Ｐ明朝" w:eastAsia="ＭＳ Ｐ明朝" w:hAnsi="ＭＳ Ｐ明朝"/>
                <w:szCs w:val="21"/>
              </w:rPr>
            </w:pPr>
          </w:p>
          <w:p w:rsidR="0021050C" w:rsidRPr="0021050C" w:rsidRDefault="0021050C" w:rsidP="0021050C">
            <w:pPr>
              <w:pStyle w:val="a9"/>
              <w:spacing w:line="280" w:lineRule="exact"/>
              <w:ind w:leftChars="0" w:left="0"/>
              <w:rPr>
                <w:rFonts w:ascii="ＭＳ Ｐ明朝" w:eastAsia="ＭＳ Ｐ明朝" w:hAnsi="ＭＳ Ｐ明朝" w:hint="eastAsia"/>
                <w:szCs w:val="21"/>
              </w:rPr>
            </w:pPr>
            <w:r w:rsidRPr="0021050C">
              <w:rPr>
                <w:rFonts w:ascii="ＭＳ Ｐ明朝" w:eastAsia="ＭＳ Ｐ明朝" w:hAnsi="ＭＳ Ｐ明朝" w:hint="eastAsia"/>
                <w:szCs w:val="21"/>
              </w:rPr>
              <w:t>3)火災保険</w:t>
            </w:r>
          </w:p>
          <w:p w:rsidR="0021050C" w:rsidRPr="0021050C" w:rsidRDefault="0021050C" w:rsidP="0021050C">
            <w:pPr>
              <w:pStyle w:val="a9"/>
              <w:numPr>
                <w:ilvl w:val="0"/>
                <w:numId w:val="6"/>
              </w:numPr>
              <w:spacing w:line="280" w:lineRule="exact"/>
              <w:ind w:leftChars="0"/>
              <w:rPr>
                <w:rFonts w:ascii="ＭＳ Ｐ明朝" w:eastAsia="ＭＳ Ｐ明朝" w:hAnsi="ＭＳ Ｐ明朝" w:hint="eastAsia"/>
                <w:szCs w:val="21"/>
              </w:rPr>
            </w:pPr>
            <w:r w:rsidRPr="0021050C">
              <w:rPr>
                <w:rFonts w:ascii="ＭＳ Ｐ明朝" w:eastAsia="ＭＳ Ｐ明朝" w:hAnsi="ＭＳ Ｐ明朝" w:hint="eastAsia"/>
                <w:szCs w:val="21"/>
              </w:rPr>
              <w:t>鑑定立会い・地震火災リスク危機管理対応、価格折衝・保険会社選定、関連子会社保険料配分を担当、関連子会社を含む保険の取り纏め窓口も担当</w:t>
            </w:r>
          </w:p>
          <w:p w:rsidR="00B76FA1" w:rsidRPr="0021050C" w:rsidRDefault="00B76FA1" w:rsidP="00F40041">
            <w:pPr>
              <w:spacing w:line="280" w:lineRule="exact"/>
              <w:ind w:left="210" w:hangingChars="100" w:hanging="210"/>
              <w:rPr>
                <w:rFonts w:ascii="ＭＳ Ｐ明朝" w:eastAsia="ＭＳ Ｐ明朝" w:hAnsi="ＭＳ Ｐ明朝" w:hint="eastAsia"/>
                <w:szCs w:val="21"/>
              </w:rPr>
            </w:pPr>
            <w:r w:rsidRPr="0021050C">
              <w:rPr>
                <w:rFonts w:ascii="ＭＳ Ｐ明朝" w:eastAsia="ＭＳ Ｐ明朝" w:hAnsi="ＭＳ Ｐ明朝" w:hint="eastAsia"/>
                <w:szCs w:val="21"/>
              </w:rPr>
              <w:t xml:space="preserve">　</w:t>
            </w:r>
          </w:p>
          <w:p w:rsidR="00F40041" w:rsidRDefault="00F40041" w:rsidP="00F40041">
            <w:pPr>
              <w:spacing w:line="280" w:lineRule="exact"/>
              <w:ind w:left="200" w:hangingChars="100" w:hanging="200"/>
              <w:rPr>
                <w:rFonts w:ascii="ＭＳ Ｐ明朝" w:eastAsia="ＭＳ Ｐ明朝" w:hAnsi="ＭＳ Ｐ明朝"/>
                <w:sz w:val="20"/>
                <w:szCs w:val="18"/>
              </w:rPr>
            </w:pPr>
          </w:p>
          <w:p w:rsidR="00F40041" w:rsidRPr="00AE45E2" w:rsidRDefault="00F40041" w:rsidP="00F40041">
            <w:pPr>
              <w:spacing w:line="280" w:lineRule="exact"/>
              <w:ind w:left="200" w:hangingChars="100" w:hanging="200"/>
              <w:rPr>
                <w:rFonts w:ascii="ＭＳ Ｐ明朝" w:eastAsia="ＭＳ Ｐ明朝" w:hAnsi="ＭＳ Ｐ明朝"/>
                <w:sz w:val="20"/>
                <w:szCs w:val="18"/>
              </w:rPr>
            </w:pPr>
          </w:p>
        </w:tc>
      </w:tr>
      <w:tr w:rsidR="0090744D" w:rsidRPr="00C05D18" w:rsidTr="0021050C">
        <w:trPr>
          <w:cantSplit/>
          <w:trHeight w:val="1103"/>
        </w:trPr>
        <w:tc>
          <w:tcPr>
            <w:tcW w:w="1390" w:type="dxa"/>
          </w:tcPr>
          <w:p w:rsidR="0021050C" w:rsidRDefault="0021050C" w:rsidP="0021050C">
            <w:pPr>
              <w:spacing w:line="0" w:lineRule="atLeast"/>
              <w:jc w:val="left"/>
              <w:rPr>
                <w:rFonts w:ascii="ＭＳ Ｐ明朝" w:eastAsia="ＭＳ Ｐ明朝" w:hAnsi="ＭＳ Ｐ明朝"/>
                <w:b/>
                <w:szCs w:val="18"/>
              </w:rPr>
            </w:pPr>
            <w:r>
              <w:rPr>
                <w:rFonts w:ascii="ＭＳ Ｐ明朝" w:eastAsia="ＭＳ Ｐ明朝" w:hAnsi="ＭＳ Ｐ明朝" w:hint="eastAsia"/>
                <w:b/>
                <w:szCs w:val="18"/>
              </w:rPr>
              <w:lastRenderedPageBreak/>
              <w:t>２</w:t>
            </w:r>
            <w:r>
              <w:rPr>
                <w:rFonts w:ascii="ＭＳ Ｐ明朝" w:eastAsia="ＭＳ Ｐ明朝" w:hAnsi="ＭＳ Ｐ明朝" w:hint="eastAsia"/>
                <w:b/>
                <w:szCs w:val="18"/>
              </w:rPr>
              <w:t>）</w:t>
            </w:r>
            <w:r w:rsidRPr="00B76FA1">
              <w:rPr>
                <w:rFonts w:ascii="ＭＳ Ｐ明朝" w:eastAsia="ＭＳ Ｐ明朝" w:hAnsi="ＭＳ Ｐ明朝" w:hint="eastAsia"/>
                <w:b/>
                <w:szCs w:val="18"/>
              </w:rPr>
              <w:t>総務業務</w:t>
            </w:r>
          </w:p>
          <w:p w:rsidR="0021050C" w:rsidRDefault="0021050C" w:rsidP="0021050C">
            <w:pPr>
              <w:spacing w:line="0" w:lineRule="atLeast"/>
              <w:jc w:val="left"/>
              <w:rPr>
                <w:rFonts w:ascii="ＭＳ Ｐ明朝" w:eastAsia="ＭＳ Ｐ明朝" w:hAnsi="ＭＳ Ｐ明朝"/>
                <w:b/>
                <w:szCs w:val="18"/>
              </w:rPr>
            </w:pPr>
            <w:r>
              <w:rPr>
                <w:rFonts w:ascii="ＭＳ Ｐ明朝" w:eastAsia="ＭＳ Ｐ明朝" w:hAnsi="ＭＳ Ｐ明朝" w:hint="eastAsia"/>
                <w:b/>
                <w:szCs w:val="18"/>
              </w:rPr>
              <w:t>株式事務・　株主総会・　取締役会業務</w:t>
            </w:r>
          </w:p>
          <w:p w:rsidR="0090744D" w:rsidRPr="0090744D" w:rsidRDefault="0090744D" w:rsidP="0021050C">
            <w:pPr>
              <w:spacing w:line="0" w:lineRule="atLeast"/>
              <w:jc w:val="left"/>
              <w:rPr>
                <w:rFonts w:ascii="ＭＳ Ｐ明朝" w:eastAsia="ＭＳ Ｐ明朝" w:hAnsi="ＭＳ Ｐ明朝"/>
                <w:sz w:val="18"/>
                <w:szCs w:val="18"/>
              </w:rPr>
            </w:pPr>
            <w:r w:rsidRPr="0090744D">
              <w:rPr>
                <w:rFonts w:ascii="ＭＳ Ｐ明朝" w:eastAsia="ＭＳ Ｐ明朝" w:hAnsi="ＭＳ Ｐ明朝" w:hint="eastAsia"/>
                <w:sz w:val="18"/>
                <w:szCs w:val="18"/>
              </w:rPr>
              <w:t>●●●●年●月～●●●●年●●月</w:t>
            </w:r>
          </w:p>
          <w:p w:rsidR="0090744D" w:rsidRDefault="0090744D" w:rsidP="0090744D">
            <w:pPr>
              <w:spacing w:line="0" w:lineRule="atLeast"/>
              <w:jc w:val="left"/>
              <w:rPr>
                <w:rFonts w:ascii="ＭＳ Ｐ明朝" w:eastAsia="ＭＳ Ｐ明朝" w:hAnsi="ＭＳ Ｐ明朝"/>
                <w:sz w:val="18"/>
                <w:szCs w:val="18"/>
              </w:rPr>
            </w:pPr>
            <w:r w:rsidRPr="0090744D">
              <w:rPr>
                <w:rFonts w:ascii="ＭＳ Ｐ明朝" w:eastAsia="ＭＳ Ｐ明朝" w:hAnsi="ＭＳ Ｐ明朝" w:hint="eastAsia"/>
                <w:sz w:val="18"/>
                <w:szCs w:val="18"/>
              </w:rPr>
              <w:t>（●年●ヶ月）</w:t>
            </w:r>
          </w:p>
        </w:tc>
        <w:tc>
          <w:tcPr>
            <w:tcW w:w="7938" w:type="dxa"/>
          </w:tcPr>
          <w:p w:rsidR="0021050C" w:rsidRPr="0021050C" w:rsidRDefault="0021050C" w:rsidP="0021050C">
            <w:pPr>
              <w:spacing w:line="280" w:lineRule="exact"/>
              <w:ind w:left="210" w:hangingChars="100" w:hanging="210"/>
              <w:rPr>
                <w:rFonts w:ascii="ＭＳ Ｐ明朝" w:eastAsia="ＭＳ Ｐ明朝" w:hAnsi="ＭＳ Ｐ明朝" w:hint="eastAsia"/>
                <w:szCs w:val="21"/>
              </w:rPr>
            </w:pPr>
            <w:r>
              <w:rPr>
                <w:rFonts w:ascii="ＭＳ Ｐ明朝" w:eastAsia="ＭＳ Ｐ明朝" w:hAnsi="ＭＳ Ｐ明朝" w:hint="eastAsia"/>
                <w:szCs w:val="21"/>
              </w:rPr>
              <w:t>1)総務課マネージメント業務</w:t>
            </w:r>
          </w:p>
          <w:p w:rsidR="0021050C" w:rsidRPr="0021050C" w:rsidRDefault="0021050C" w:rsidP="0021050C">
            <w:pPr>
              <w:pStyle w:val="a9"/>
              <w:numPr>
                <w:ilvl w:val="0"/>
                <w:numId w:val="6"/>
              </w:numPr>
              <w:spacing w:line="280" w:lineRule="exact"/>
              <w:ind w:leftChars="0"/>
              <w:rPr>
                <w:rFonts w:ascii="ＭＳ Ｐ明朝" w:eastAsia="ＭＳ Ｐ明朝" w:hAnsi="ＭＳ Ｐ明朝" w:hint="eastAsia"/>
                <w:szCs w:val="21"/>
              </w:rPr>
            </w:pPr>
            <w:r w:rsidRPr="0021050C">
              <w:rPr>
                <w:rFonts w:ascii="ＭＳ Ｐ明朝" w:eastAsia="ＭＳ Ｐ明朝" w:hAnsi="ＭＳ Ｐ明朝" w:hint="eastAsia"/>
                <w:szCs w:val="21"/>
              </w:rPr>
              <w:t>東京本社の部下、社員*</w:t>
            </w:r>
            <w:r>
              <w:rPr>
                <w:rFonts w:ascii="ＭＳ Ｐ明朝" w:eastAsia="ＭＳ Ｐ明朝" w:hAnsi="ＭＳ Ｐ明朝" w:hint="eastAsia"/>
                <w:szCs w:val="21"/>
              </w:rPr>
              <w:t>名、業務委託</w:t>
            </w:r>
            <w:r w:rsidRPr="0021050C">
              <w:rPr>
                <w:rFonts w:ascii="ＭＳ Ｐ明朝" w:eastAsia="ＭＳ Ｐ明朝" w:hAnsi="ＭＳ Ｐ明朝" w:hint="eastAsia"/>
                <w:szCs w:val="21"/>
              </w:rPr>
              <w:t>*名、派遣社員*名のマネージメント</w:t>
            </w:r>
          </w:p>
          <w:p w:rsidR="0021050C" w:rsidRPr="0021050C" w:rsidRDefault="0021050C" w:rsidP="0021050C">
            <w:pPr>
              <w:pStyle w:val="a9"/>
              <w:numPr>
                <w:ilvl w:val="0"/>
                <w:numId w:val="6"/>
              </w:numPr>
              <w:spacing w:line="280" w:lineRule="exact"/>
              <w:ind w:leftChars="0"/>
              <w:rPr>
                <w:rFonts w:ascii="ＭＳ Ｐ明朝" w:eastAsia="ＭＳ Ｐ明朝" w:hAnsi="ＭＳ Ｐ明朝" w:hint="eastAsia"/>
                <w:szCs w:val="21"/>
              </w:rPr>
            </w:pPr>
            <w:r w:rsidRPr="0021050C">
              <w:rPr>
                <w:rFonts w:ascii="ＭＳ Ｐ明朝" w:eastAsia="ＭＳ Ｐ明朝" w:hAnsi="ＭＳ Ｐ明朝" w:hint="eastAsia"/>
                <w:szCs w:val="21"/>
              </w:rPr>
              <w:t xml:space="preserve">大阪支店の部下、社員*名のマネージメント </w:t>
            </w:r>
          </w:p>
          <w:p w:rsidR="0021050C" w:rsidRPr="0021050C" w:rsidRDefault="0021050C" w:rsidP="0021050C">
            <w:pPr>
              <w:spacing w:line="280" w:lineRule="exact"/>
              <w:ind w:left="210" w:hangingChars="100" w:hanging="210"/>
              <w:rPr>
                <w:rFonts w:ascii="ＭＳ Ｐ明朝" w:eastAsia="ＭＳ Ｐ明朝" w:hAnsi="ＭＳ Ｐ明朝"/>
                <w:szCs w:val="21"/>
              </w:rPr>
            </w:pPr>
          </w:p>
          <w:p w:rsidR="0021050C" w:rsidRPr="0021050C" w:rsidRDefault="0021050C" w:rsidP="0021050C">
            <w:pPr>
              <w:spacing w:line="280" w:lineRule="exact"/>
              <w:ind w:left="210" w:hangingChars="100" w:hanging="210"/>
              <w:rPr>
                <w:rFonts w:ascii="ＭＳ Ｐ明朝" w:eastAsia="ＭＳ Ｐ明朝" w:hAnsi="ＭＳ Ｐ明朝" w:hint="eastAsia"/>
                <w:szCs w:val="21"/>
              </w:rPr>
            </w:pPr>
            <w:r>
              <w:rPr>
                <w:rFonts w:ascii="ＭＳ Ｐ明朝" w:eastAsia="ＭＳ Ｐ明朝" w:hAnsi="ＭＳ Ｐ明朝" w:hint="eastAsia"/>
                <w:szCs w:val="21"/>
              </w:rPr>
              <w:t>2)</w:t>
            </w:r>
            <w:r w:rsidRPr="0021050C">
              <w:rPr>
                <w:rFonts w:ascii="ＭＳ Ｐ明朝" w:eastAsia="ＭＳ Ｐ明朝" w:hAnsi="ＭＳ Ｐ明朝" w:hint="eastAsia"/>
                <w:szCs w:val="21"/>
              </w:rPr>
              <w:t>株</w:t>
            </w:r>
            <w:r>
              <w:rPr>
                <w:rFonts w:ascii="ＭＳ Ｐ明朝" w:eastAsia="ＭＳ Ｐ明朝" w:hAnsi="ＭＳ Ｐ明朝" w:hint="eastAsia"/>
                <w:szCs w:val="21"/>
              </w:rPr>
              <w:t xml:space="preserve">式事務　</w:t>
            </w:r>
          </w:p>
          <w:p w:rsidR="0021050C" w:rsidRPr="0021050C" w:rsidRDefault="0021050C" w:rsidP="0021050C">
            <w:pPr>
              <w:pStyle w:val="a9"/>
              <w:numPr>
                <w:ilvl w:val="0"/>
                <w:numId w:val="7"/>
              </w:numPr>
              <w:spacing w:line="280" w:lineRule="exact"/>
              <w:ind w:leftChars="0"/>
              <w:rPr>
                <w:rFonts w:ascii="ＭＳ Ｐ明朝" w:eastAsia="ＭＳ Ｐ明朝" w:hAnsi="ＭＳ Ｐ明朝" w:hint="eastAsia"/>
                <w:szCs w:val="21"/>
              </w:rPr>
            </w:pPr>
            <w:r w:rsidRPr="0021050C">
              <w:rPr>
                <w:rFonts w:ascii="ＭＳ Ｐ明朝" w:eastAsia="ＭＳ Ｐ明朝" w:hAnsi="ＭＳ Ｐ明朝" w:hint="eastAsia"/>
                <w:szCs w:val="21"/>
              </w:rPr>
              <w:t>株式事務管理（適格株券作成・発行、証券代行、証券印刷会社窓口）</w:t>
            </w:r>
          </w:p>
          <w:p w:rsidR="0021050C" w:rsidRPr="0021050C" w:rsidRDefault="0021050C" w:rsidP="0021050C">
            <w:pPr>
              <w:pStyle w:val="a9"/>
              <w:numPr>
                <w:ilvl w:val="0"/>
                <w:numId w:val="7"/>
              </w:numPr>
              <w:spacing w:line="280" w:lineRule="exact"/>
              <w:ind w:leftChars="0"/>
              <w:rPr>
                <w:rFonts w:ascii="ＭＳ Ｐ明朝" w:eastAsia="ＭＳ Ｐ明朝" w:hAnsi="ＭＳ Ｐ明朝" w:hint="eastAsia"/>
                <w:szCs w:val="21"/>
              </w:rPr>
            </w:pPr>
            <w:r w:rsidRPr="0021050C">
              <w:rPr>
                <w:rFonts w:ascii="ＭＳ Ｐ明朝" w:eastAsia="ＭＳ Ｐ明朝" w:hAnsi="ＭＳ Ｐ明朝" w:hint="eastAsia"/>
                <w:szCs w:val="21"/>
              </w:rPr>
              <w:t>株式総会事務局（召集通知・決議通知・事業報告書作成、シナリオ作成等）</w:t>
            </w:r>
          </w:p>
          <w:p w:rsidR="0021050C" w:rsidRPr="0021050C" w:rsidRDefault="0021050C" w:rsidP="0021050C">
            <w:pPr>
              <w:pStyle w:val="a9"/>
              <w:numPr>
                <w:ilvl w:val="0"/>
                <w:numId w:val="7"/>
              </w:numPr>
              <w:spacing w:line="280" w:lineRule="exact"/>
              <w:ind w:leftChars="0"/>
              <w:rPr>
                <w:rFonts w:ascii="ＭＳ Ｐ明朝" w:eastAsia="ＭＳ Ｐ明朝" w:hAnsi="ＭＳ Ｐ明朝" w:hint="eastAsia"/>
                <w:szCs w:val="21"/>
              </w:rPr>
            </w:pPr>
            <w:r w:rsidRPr="0021050C">
              <w:rPr>
                <w:rFonts w:ascii="ＭＳ Ｐ明朝" w:eastAsia="ＭＳ Ｐ明朝" w:hAnsi="ＭＳ Ｐ明朝" w:hint="eastAsia"/>
                <w:szCs w:val="21"/>
              </w:rPr>
              <w:t>取引先持ち株会事務局（規定・対外文書作成、インサイダー取引防止担当）</w:t>
            </w:r>
          </w:p>
          <w:p w:rsidR="0021050C" w:rsidRPr="0021050C" w:rsidRDefault="0021050C" w:rsidP="0021050C">
            <w:pPr>
              <w:spacing w:line="280" w:lineRule="exact"/>
              <w:ind w:left="210" w:hangingChars="100" w:hanging="210"/>
              <w:rPr>
                <w:rFonts w:ascii="ＭＳ Ｐ明朝" w:eastAsia="ＭＳ Ｐ明朝" w:hAnsi="ＭＳ Ｐ明朝"/>
                <w:szCs w:val="21"/>
              </w:rPr>
            </w:pPr>
          </w:p>
          <w:p w:rsidR="0021050C" w:rsidRPr="0021050C" w:rsidRDefault="0021050C" w:rsidP="0021050C">
            <w:pPr>
              <w:spacing w:line="280" w:lineRule="exact"/>
              <w:ind w:left="210" w:hangingChars="100" w:hanging="210"/>
              <w:rPr>
                <w:rFonts w:ascii="ＭＳ Ｐ明朝" w:eastAsia="ＭＳ Ｐ明朝" w:hAnsi="ＭＳ Ｐ明朝" w:hint="eastAsia"/>
                <w:szCs w:val="21"/>
              </w:rPr>
            </w:pPr>
            <w:r>
              <w:rPr>
                <w:rFonts w:ascii="ＭＳ Ｐ明朝" w:eastAsia="ＭＳ Ｐ明朝" w:hAnsi="ＭＳ Ｐ明朝" w:hint="eastAsia"/>
                <w:szCs w:val="21"/>
              </w:rPr>
              <w:t>3)稟議制度の総括</w:t>
            </w:r>
          </w:p>
          <w:p w:rsidR="0021050C" w:rsidRDefault="0021050C" w:rsidP="0021050C">
            <w:pPr>
              <w:pStyle w:val="a9"/>
              <w:numPr>
                <w:ilvl w:val="0"/>
                <w:numId w:val="8"/>
              </w:numPr>
              <w:spacing w:line="280" w:lineRule="exact"/>
              <w:ind w:leftChars="0"/>
              <w:rPr>
                <w:rFonts w:ascii="ＭＳ Ｐ明朝" w:eastAsia="ＭＳ Ｐ明朝" w:hAnsi="ＭＳ Ｐ明朝" w:hint="eastAsia"/>
                <w:szCs w:val="21"/>
              </w:rPr>
            </w:pPr>
            <w:r>
              <w:rPr>
                <w:rFonts w:ascii="ＭＳ Ｐ明朝" w:eastAsia="ＭＳ Ｐ明朝" w:hAnsi="ＭＳ Ｐ明朝" w:hint="eastAsia"/>
                <w:szCs w:val="21"/>
              </w:rPr>
              <w:t>社内稟議制度の管理（稟議書の申請要領指導、精査、会議等</w:t>
            </w:r>
          </w:p>
          <w:p w:rsidR="0021050C" w:rsidRPr="0021050C" w:rsidRDefault="0021050C" w:rsidP="0021050C">
            <w:pPr>
              <w:pStyle w:val="a9"/>
              <w:spacing w:line="280" w:lineRule="exact"/>
              <w:ind w:leftChars="0" w:left="657"/>
              <w:rPr>
                <w:rFonts w:ascii="ＭＳ Ｐ明朝" w:eastAsia="ＭＳ Ｐ明朝" w:hAnsi="ＭＳ Ｐ明朝" w:hint="eastAsia"/>
                <w:szCs w:val="21"/>
              </w:rPr>
            </w:pPr>
          </w:p>
          <w:p w:rsidR="0021050C" w:rsidRDefault="0021050C" w:rsidP="0021050C">
            <w:pPr>
              <w:spacing w:line="28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4)株主総会・取締役会等運営</w:t>
            </w:r>
          </w:p>
          <w:p w:rsidR="0021050C" w:rsidRPr="0021050C" w:rsidRDefault="0021050C" w:rsidP="0021050C">
            <w:pPr>
              <w:pStyle w:val="a9"/>
              <w:numPr>
                <w:ilvl w:val="0"/>
                <w:numId w:val="8"/>
              </w:numPr>
              <w:spacing w:line="280" w:lineRule="exact"/>
              <w:ind w:leftChars="0"/>
              <w:rPr>
                <w:rFonts w:ascii="ＭＳ Ｐ明朝" w:eastAsia="ＭＳ Ｐ明朝" w:hAnsi="ＭＳ Ｐ明朝" w:hint="eastAsia"/>
                <w:szCs w:val="21"/>
              </w:rPr>
            </w:pPr>
            <w:r>
              <w:rPr>
                <w:rFonts w:ascii="ＭＳ Ｐ明朝" w:eastAsia="ＭＳ Ｐ明朝" w:hAnsi="ＭＳ Ｐ明朝" w:hint="eastAsia"/>
                <w:szCs w:val="21"/>
              </w:rPr>
              <w:t>総会対応全般</w:t>
            </w:r>
          </w:p>
          <w:p w:rsidR="0021050C" w:rsidRPr="0021050C" w:rsidRDefault="0021050C" w:rsidP="0021050C">
            <w:pPr>
              <w:pStyle w:val="a9"/>
              <w:numPr>
                <w:ilvl w:val="0"/>
                <w:numId w:val="8"/>
              </w:numPr>
              <w:spacing w:line="280" w:lineRule="exact"/>
              <w:ind w:leftChars="0"/>
              <w:rPr>
                <w:rFonts w:ascii="ＭＳ Ｐ明朝" w:eastAsia="ＭＳ Ｐ明朝" w:hAnsi="ＭＳ Ｐ明朝" w:hint="eastAsia"/>
                <w:szCs w:val="21"/>
              </w:rPr>
            </w:pPr>
            <w:r>
              <w:rPr>
                <w:rFonts w:ascii="ＭＳ Ｐ明朝" w:eastAsia="ＭＳ Ｐ明朝" w:hAnsi="ＭＳ Ｐ明朝" w:hint="eastAsia"/>
                <w:szCs w:val="21"/>
              </w:rPr>
              <w:t>取締役会、経営会議事務局</w:t>
            </w:r>
            <w:r w:rsidRPr="0021050C">
              <w:rPr>
                <w:rFonts w:ascii="ＭＳ Ｐ明朝" w:eastAsia="ＭＳ Ｐ明朝" w:hAnsi="ＭＳ Ｐ明朝" w:hint="eastAsia"/>
                <w:szCs w:val="21"/>
              </w:rPr>
              <w:t>（議題資料作成、提出窓口、会場設営等担当）</w:t>
            </w:r>
          </w:p>
          <w:p w:rsidR="0021050C" w:rsidRPr="0021050C" w:rsidRDefault="00D06BCC" w:rsidP="0021050C">
            <w:pPr>
              <w:pStyle w:val="a9"/>
              <w:numPr>
                <w:ilvl w:val="0"/>
                <w:numId w:val="8"/>
              </w:numPr>
              <w:spacing w:line="280" w:lineRule="exact"/>
              <w:ind w:leftChars="0"/>
              <w:rPr>
                <w:rFonts w:ascii="ＭＳ Ｐ明朝" w:eastAsia="ＭＳ Ｐ明朝" w:hAnsi="ＭＳ Ｐ明朝"/>
                <w:szCs w:val="21"/>
              </w:rPr>
            </w:pPr>
            <w:r>
              <w:rPr>
                <w:rFonts w:ascii="ＭＳ Ｐ明朝" w:eastAsia="ＭＳ Ｐ明朝" w:hAnsi="ＭＳ Ｐ明朝" w:hint="eastAsia"/>
                <w:szCs w:val="21"/>
              </w:rPr>
              <w:t>部店長会議事務局</w:t>
            </w:r>
          </w:p>
          <w:p w:rsidR="0021050C" w:rsidRDefault="0021050C" w:rsidP="0021050C">
            <w:pPr>
              <w:spacing w:line="280" w:lineRule="exact"/>
              <w:ind w:left="210" w:hangingChars="100" w:hanging="210"/>
              <w:rPr>
                <w:rFonts w:ascii="ＭＳ Ｐ明朝" w:eastAsia="ＭＳ Ｐ明朝" w:hAnsi="ＭＳ Ｐ明朝" w:hint="eastAsia"/>
                <w:szCs w:val="21"/>
              </w:rPr>
            </w:pPr>
          </w:p>
          <w:p w:rsidR="0021050C" w:rsidRDefault="0021050C" w:rsidP="0021050C">
            <w:pPr>
              <w:spacing w:line="280" w:lineRule="exact"/>
              <w:ind w:left="210" w:hangingChars="100" w:hanging="210"/>
              <w:rPr>
                <w:rFonts w:ascii="ＭＳ Ｐ明朝" w:eastAsia="ＭＳ Ｐ明朝" w:hAnsi="ＭＳ Ｐ明朝"/>
                <w:szCs w:val="21"/>
              </w:rPr>
            </w:pPr>
          </w:p>
          <w:p w:rsidR="0021050C" w:rsidRPr="00F40041" w:rsidRDefault="0021050C" w:rsidP="0021050C">
            <w:pPr>
              <w:spacing w:line="280" w:lineRule="exact"/>
              <w:ind w:left="200" w:hangingChars="100" w:hanging="200"/>
              <w:rPr>
                <w:rFonts w:ascii="ＭＳ Ｐ明朝" w:eastAsia="ＭＳ Ｐ明朝" w:hAnsi="ＭＳ Ｐ明朝" w:hint="eastAsia"/>
                <w:sz w:val="20"/>
                <w:szCs w:val="18"/>
              </w:rPr>
            </w:pPr>
            <w:r w:rsidRPr="0021050C">
              <w:rPr>
                <w:rFonts w:ascii="ＭＳ Ｐ明朝" w:eastAsia="ＭＳ Ｐ明朝" w:hAnsi="ＭＳ Ｐ明朝" w:hint="eastAsia"/>
                <w:sz w:val="20"/>
                <w:szCs w:val="18"/>
              </w:rPr>
              <w:t xml:space="preserve">≪最終職位 </w:t>
            </w:r>
            <w:r w:rsidR="00D06BCC">
              <w:rPr>
                <w:rFonts w:ascii="ＭＳ Ｐ明朝" w:eastAsia="ＭＳ Ｐ明朝" w:hAnsi="ＭＳ Ｐ明朝" w:hint="eastAsia"/>
                <w:sz w:val="20"/>
                <w:szCs w:val="18"/>
              </w:rPr>
              <w:t>次長</w:t>
            </w:r>
            <w:r w:rsidRPr="0021050C">
              <w:rPr>
                <w:rFonts w:ascii="ＭＳ Ｐ明朝" w:eastAsia="ＭＳ Ｐ明朝" w:hAnsi="ＭＳ Ｐ明朝" w:hint="eastAsia"/>
                <w:sz w:val="20"/>
                <w:szCs w:val="18"/>
              </w:rPr>
              <w:t>≫</w:t>
            </w:r>
          </w:p>
        </w:tc>
      </w:tr>
      <w:tr w:rsidR="00D862B7" w:rsidRPr="00C05D18" w:rsidTr="00D862B7">
        <w:trPr>
          <w:cantSplit/>
          <w:trHeight w:val="716"/>
        </w:trPr>
        <w:tc>
          <w:tcPr>
            <w:tcW w:w="1390" w:type="dxa"/>
            <w:vAlign w:val="center"/>
          </w:tcPr>
          <w:p w:rsidR="00D862B7" w:rsidRPr="00D06BCC" w:rsidRDefault="00D06BCC" w:rsidP="00D862B7">
            <w:pPr>
              <w:spacing w:line="0" w:lineRule="atLeast"/>
              <w:jc w:val="left"/>
              <w:rPr>
                <w:rFonts w:ascii="ＭＳ Ｐ明朝" w:eastAsia="ＭＳ Ｐ明朝" w:hAnsi="ＭＳ Ｐ明朝" w:hint="eastAsia"/>
                <w:color w:val="0000FF"/>
                <w:sz w:val="18"/>
                <w:szCs w:val="18"/>
              </w:rPr>
            </w:pPr>
            <w:r w:rsidRPr="00D06BCC">
              <w:rPr>
                <w:rFonts w:ascii="ＭＳ Ｐ明朝" w:eastAsia="ＭＳ Ｐ明朝" w:hAnsi="ＭＳ Ｐ明朝" w:hint="eastAsia"/>
                <w:color w:val="0000FF"/>
                <w:sz w:val="18"/>
                <w:szCs w:val="18"/>
              </w:rPr>
              <w:t>以下同様に記載</w:t>
            </w:r>
          </w:p>
        </w:tc>
        <w:tc>
          <w:tcPr>
            <w:tcW w:w="7938" w:type="dxa"/>
          </w:tcPr>
          <w:p w:rsidR="0090744D" w:rsidRPr="00E83D27" w:rsidRDefault="0090744D" w:rsidP="0090744D">
            <w:pPr>
              <w:spacing w:line="280" w:lineRule="exact"/>
              <w:ind w:left="400" w:hangingChars="200" w:hanging="400"/>
              <w:rPr>
                <w:rFonts w:ascii="ＭＳ Ｐ明朝" w:eastAsia="ＭＳ Ｐ明朝" w:hAnsi="ＭＳ Ｐ明朝"/>
                <w:sz w:val="20"/>
                <w:szCs w:val="18"/>
              </w:rPr>
            </w:pPr>
          </w:p>
        </w:tc>
      </w:tr>
    </w:tbl>
    <w:p w:rsidR="00C259B2" w:rsidRPr="00C259B2" w:rsidRDefault="00C259B2" w:rsidP="00C259B2">
      <w:pPr>
        <w:ind w:leftChars="-271" w:left="-425" w:hanging="144"/>
        <w:rPr>
          <w:rStyle w:val="cmmtext041"/>
          <w:sz w:val="20"/>
          <w:szCs w:val="20"/>
        </w:rPr>
      </w:pPr>
      <w:r w:rsidRPr="00C259B2">
        <w:rPr>
          <w:rStyle w:val="cmmtext041"/>
          <w:rFonts w:hint="eastAsia"/>
          <w:sz w:val="20"/>
          <w:szCs w:val="20"/>
        </w:rPr>
        <w:t xml:space="preserve">　【取得資格】</w:t>
      </w:r>
    </w:p>
    <w:p w:rsidR="00EE4BAB" w:rsidRDefault="00C259B2" w:rsidP="00C259B2">
      <w:pPr>
        <w:ind w:leftChars="-135" w:left="-282" w:hanging="1"/>
        <w:rPr>
          <w:rStyle w:val="cmmtext041"/>
          <w:sz w:val="20"/>
          <w:szCs w:val="20"/>
        </w:rPr>
      </w:pPr>
      <w:r w:rsidRPr="00C259B2">
        <w:rPr>
          <w:rStyle w:val="cmmtext041"/>
          <w:rFonts w:hint="eastAsia"/>
          <w:sz w:val="20"/>
          <w:szCs w:val="20"/>
        </w:rPr>
        <w:t xml:space="preserve">　</w:t>
      </w:r>
      <w:r w:rsidR="00F40041">
        <w:rPr>
          <w:rStyle w:val="cmmtext041"/>
          <w:rFonts w:hint="eastAsia"/>
          <w:sz w:val="20"/>
          <w:szCs w:val="20"/>
        </w:rPr>
        <w:t xml:space="preserve">●●●●年●月　</w:t>
      </w:r>
      <w:r w:rsidR="00F40041" w:rsidRPr="00F40041">
        <w:rPr>
          <w:rStyle w:val="cmmtext041"/>
          <w:rFonts w:hint="eastAsia"/>
          <w:sz w:val="20"/>
          <w:szCs w:val="20"/>
        </w:rPr>
        <w:t>普通自動車免許</w:t>
      </w:r>
      <w:r w:rsidR="0090744D">
        <w:rPr>
          <w:rStyle w:val="cmmtext041"/>
          <w:rFonts w:hint="eastAsia"/>
          <w:sz w:val="20"/>
          <w:szCs w:val="20"/>
        </w:rPr>
        <w:t xml:space="preserve">　　●●●●年●月　</w:t>
      </w:r>
      <w:r w:rsidR="00D06BCC">
        <w:rPr>
          <w:rStyle w:val="cmmtext041"/>
          <w:rFonts w:hint="eastAsia"/>
          <w:sz w:val="20"/>
          <w:szCs w:val="20"/>
        </w:rPr>
        <w:t>ビジネス実務法務検定</w:t>
      </w:r>
      <w:r w:rsidR="00D06BCC">
        <w:rPr>
          <w:rStyle w:val="cmmtext041"/>
          <w:rFonts w:hint="eastAsia"/>
          <w:sz w:val="20"/>
          <w:szCs w:val="20"/>
        </w:rPr>
        <w:t>1</w:t>
      </w:r>
      <w:r w:rsidR="00D06BCC">
        <w:rPr>
          <w:rStyle w:val="cmmtext041"/>
          <w:rFonts w:hint="eastAsia"/>
          <w:sz w:val="20"/>
          <w:szCs w:val="20"/>
        </w:rPr>
        <w:t>級</w:t>
      </w:r>
    </w:p>
    <w:p w:rsidR="00D06BCC" w:rsidRDefault="00D06BCC" w:rsidP="00C259B2">
      <w:pPr>
        <w:ind w:leftChars="-135" w:left="-282" w:hanging="1"/>
        <w:rPr>
          <w:rStyle w:val="cmmtext041"/>
          <w:rFonts w:hint="eastAsia"/>
          <w:sz w:val="20"/>
          <w:szCs w:val="20"/>
        </w:rPr>
      </w:pPr>
      <w:r>
        <w:rPr>
          <w:rStyle w:val="cmmtext041"/>
          <w:rFonts w:hint="eastAsia"/>
          <w:sz w:val="20"/>
          <w:szCs w:val="20"/>
        </w:rPr>
        <w:t xml:space="preserve">　●●●●年●月　第一種安全管理者　●●●●年●月　宅地建物取引主任者</w:t>
      </w:r>
    </w:p>
    <w:p w:rsidR="00EE4BAB" w:rsidRPr="00616171" w:rsidRDefault="00EE4BAB" w:rsidP="00137475">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F40041"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以下参考事例</w:t>
      </w:r>
      <w:r w:rsidR="000F0379" w:rsidRPr="000F0379">
        <w:rPr>
          <w:rFonts w:ascii="ＭＳ Ｐ明朝" w:eastAsia="ＭＳ Ｐ明朝" w:hAnsi="ＭＳ Ｐ明朝" w:hint="eastAsia"/>
          <w:color w:val="0000FF"/>
          <w:szCs w:val="21"/>
        </w:rPr>
        <w:t>です。ご自身の職種に合わせて作成しましょう。</w:t>
      </w:r>
      <w:r w:rsidR="003E67ED">
        <w:rPr>
          <w:rFonts w:ascii="ＭＳ Ｐ明朝" w:eastAsia="ＭＳ Ｐ明朝" w:hAnsi="ＭＳ Ｐ明朝" w:hint="eastAsia"/>
          <w:color w:val="0000FF"/>
          <w:szCs w:val="21"/>
        </w:rPr>
        <w:t xml:space="preserve">　</w:t>
      </w:r>
      <w:r w:rsidR="000F0379"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E248F" w:rsidRPr="000F0379" w:rsidRDefault="009E248F" w:rsidP="009E248F">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9E248F" w:rsidRPr="000F0379" w:rsidRDefault="009E248F" w:rsidP="009E248F">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9E248F" w:rsidRPr="000F0379" w:rsidRDefault="009E248F" w:rsidP="009E248F">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9E248F" w:rsidRPr="000F0379" w:rsidRDefault="009E248F" w:rsidP="009E248F">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9E248F" w:rsidRPr="005B3A3B" w:rsidRDefault="009E248F" w:rsidP="009E248F">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■マネジメント経験、リーダーや事務局、あるいは取りまとめ役</w:t>
      </w:r>
      <w:r w:rsidRPr="005B3A3B">
        <w:rPr>
          <w:rFonts w:ascii="ＭＳ Ｐ明朝" w:eastAsia="ＭＳ Ｐ明朝" w:hAnsi="ＭＳ Ｐ明朝" w:hint="eastAsia"/>
          <w:color w:val="0000FF"/>
          <w:szCs w:val="21"/>
        </w:rPr>
        <w:t>など、他人があまりやりたがらないこと</w:t>
      </w:r>
    </w:p>
    <w:p w:rsidR="009E248F" w:rsidRDefault="009E248F" w:rsidP="009E248F">
      <w:pPr>
        <w:ind w:leftChars="-67" w:left="329" w:rightChars="-236" w:right="-496" w:hangingChars="224" w:hanging="470"/>
        <w:jc w:val="left"/>
        <w:rPr>
          <w:rFonts w:ascii="ＭＳ Ｐ明朝" w:eastAsia="ＭＳ Ｐ明朝" w:hAnsi="ＭＳ Ｐ明朝"/>
          <w:color w:val="0000FF"/>
          <w:szCs w:val="21"/>
        </w:rPr>
      </w:pPr>
      <w:r w:rsidRPr="005B3A3B">
        <w:rPr>
          <w:rFonts w:ascii="ＭＳ Ｐ明朝" w:eastAsia="ＭＳ Ｐ明朝" w:hAnsi="ＭＳ Ｐ明朝" w:hint="eastAsia"/>
          <w:color w:val="0000FF"/>
          <w:szCs w:val="21"/>
        </w:rPr>
        <w:t xml:space="preserve">　を進んで引き受ける姿勢、等。仕事上で少なければ、クラブ活動や町内会、理事会などへ広げても可。</w:t>
      </w:r>
    </w:p>
    <w:p w:rsidR="000F0379" w:rsidRDefault="000F0379" w:rsidP="00F40041">
      <w:pPr>
        <w:ind w:leftChars="-67" w:left="352" w:rightChars="-236" w:right="-496" w:hangingChars="224" w:hanging="493"/>
        <w:jc w:val="left"/>
        <w:rPr>
          <w:rFonts w:ascii="ＭＳ Ｐ明朝" w:eastAsia="ＭＳ Ｐ明朝" w:hAnsi="ＭＳ Ｐ明朝"/>
          <w:sz w:val="22"/>
          <w:szCs w:val="21"/>
        </w:rPr>
      </w:pPr>
    </w:p>
    <w:p w:rsidR="009E248F" w:rsidRDefault="009E248F" w:rsidP="00F40041">
      <w:pPr>
        <w:ind w:leftChars="-67" w:left="352" w:rightChars="-236" w:right="-496" w:hangingChars="224" w:hanging="493"/>
        <w:jc w:val="left"/>
        <w:rPr>
          <w:rFonts w:ascii="ＭＳ Ｐ明朝" w:eastAsia="ＭＳ Ｐ明朝" w:hAnsi="ＭＳ Ｐ明朝"/>
          <w:sz w:val="22"/>
          <w:szCs w:val="21"/>
        </w:rPr>
      </w:pPr>
    </w:p>
    <w:p w:rsidR="009E248F" w:rsidRDefault="009E248F" w:rsidP="00F40041">
      <w:pPr>
        <w:ind w:leftChars="-67" w:left="352" w:rightChars="-236" w:right="-496" w:hangingChars="224" w:hanging="493"/>
        <w:jc w:val="left"/>
        <w:rPr>
          <w:rFonts w:ascii="ＭＳ Ｐ明朝" w:eastAsia="ＭＳ Ｐ明朝" w:hAnsi="ＭＳ Ｐ明朝"/>
          <w:sz w:val="22"/>
          <w:szCs w:val="21"/>
        </w:rPr>
      </w:pPr>
    </w:p>
    <w:p w:rsidR="009E248F" w:rsidRPr="009E248F" w:rsidRDefault="009E248F" w:rsidP="00F40041">
      <w:pPr>
        <w:ind w:leftChars="-67" w:left="352" w:rightChars="-236" w:right="-496" w:hangingChars="224" w:hanging="493"/>
        <w:jc w:val="left"/>
        <w:rPr>
          <w:rFonts w:ascii="ＭＳ Ｐ明朝" w:eastAsia="ＭＳ Ｐ明朝" w:hAnsi="ＭＳ Ｐ明朝" w:hint="eastAsia"/>
          <w:sz w:val="22"/>
          <w:szCs w:val="21"/>
        </w:rPr>
      </w:pPr>
      <w:bookmarkStart w:id="0" w:name="_GoBack"/>
      <w:bookmarkEnd w:id="0"/>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B76FA1">
      <w:pgSz w:w="11906" w:h="16838"/>
      <w:pgMar w:top="1418" w:right="1133" w:bottom="156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69D" w:rsidRDefault="00ED769D" w:rsidP="00CD3B90">
      <w:r>
        <w:separator/>
      </w:r>
    </w:p>
  </w:endnote>
  <w:endnote w:type="continuationSeparator" w:id="0">
    <w:p w:rsidR="00ED769D" w:rsidRDefault="00ED769D"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69D" w:rsidRDefault="00ED769D" w:rsidP="00CD3B90">
      <w:r>
        <w:separator/>
      </w:r>
    </w:p>
  </w:footnote>
  <w:footnote w:type="continuationSeparator" w:id="0">
    <w:p w:rsidR="00ED769D" w:rsidRDefault="00ED769D"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772F7"/>
    <w:multiLevelType w:val="hybridMultilevel"/>
    <w:tmpl w:val="070EE93E"/>
    <w:lvl w:ilvl="0" w:tplc="0409000D">
      <w:start w:val="1"/>
      <w:numFmt w:val="bullet"/>
      <w:lvlText w:val=""/>
      <w:lvlJc w:val="left"/>
      <w:pPr>
        <w:ind w:left="657" w:hanging="420"/>
      </w:pPr>
      <w:rPr>
        <w:rFonts w:ascii="Wingdings" w:hAnsi="Wingdings" w:hint="default"/>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399839B0"/>
    <w:multiLevelType w:val="hybridMultilevel"/>
    <w:tmpl w:val="75585314"/>
    <w:lvl w:ilvl="0" w:tplc="0409000D">
      <w:start w:val="1"/>
      <w:numFmt w:val="bullet"/>
      <w:lvlText w:val=""/>
      <w:lvlJc w:val="left"/>
      <w:pPr>
        <w:ind w:left="657" w:hanging="420"/>
      </w:pPr>
      <w:rPr>
        <w:rFonts w:ascii="Wingdings" w:hAnsi="Wingdings" w:hint="default"/>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3" w15:restartNumberingAfterBreak="0">
    <w:nsid w:val="4AF6130A"/>
    <w:multiLevelType w:val="hybridMultilevel"/>
    <w:tmpl w:val="92E6EC9C"/>
    <w:lvl w:ilvl="0" w:tplc="0409000D">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8C644E"/>
    <w:multiLevelType w:val="hybridMultilevel"/>
    <w:tmpl w:val="64464E5A"/>
    <w:lvl w:ilvl="0" w:tplc="0409000D">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num w:numId="1">
    <w:abstractNumId w:val="6"/>
  </w:num>
  <w:num w:numId="2">
    <w:abstractNumId w:val="4"/>
  </w:num>
  <w:num w:numId="3">
    <w:abstractNumId w:val="1"/>
  </w:num>
  <w:num w:numId="4">
    <w:abstractNumId w:val="5"/>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02831"/>
    <w:rsid w:val="00137475"/>
    <w:rsid w:val="0014292A"/>
    <w:rsid w:val="00175EBB"/>
    <w:rsid w:val="001C75F7"/>
    <w:rsid w:val="0021050C"/>
    <w:rsid w:val="00280ADA"/>
    <w:rsid w:val="00293458"/>
    <w:rsid w:val="002C0BD3"/>
    <w:rsid w:val="002C643A"/>
    <w:rsid w:val="00382075"/>
    <w:rsid w:val="003D15DD"/>
    <w:rsid w:val="003D5461"/>
    <w:rsid w:val="003D6B53"/>
    <w:rsid w:val="003E67ED"/>
    <w:rsid w:val="004A42F0"/>
    <w:rsid w:val="004D3187"/>
    <w:rsid w:val="004F2055"/>
    <w:rsid w:val="00505AFF"/>
    <w:rsid w:val="00515268"/>
    <w:rsid w:val="005532F4"/>
    <w:rsid w:val="00562FAB"/>
    <w:rsid w:val="005919DF"/>
    <w:rsid w:val="005D476C"/>
    <w:rsid w:val="00616171"/>
    <w:rsid w:val="00642CED"/>
    <w:rsid w:val="00752AE0"/>
    <w:rsid w:val="007D0149"/>
    <w:rsid w:val="007D3189"/>
    <w:rsid w:val="007F5022"/>
    <w:rsid w:val="00852E46"/>
    <w:rsid w:val="0090744D"/>
    <w:rsid w:val="00912315"/>
    <w:rsid w:val="00955C28"/>
    <w:rsid w:val="009E248F"/>
    <w:rsid w:val="00A013C8"/>
    <w:rsid w:val="00A24E9F"/>
    <w:rsid w:val="00A26C14"/>
    <w:rsid w:val="00A55B2D"/>
    <w:rsid w:val="00A57FE0"/>
    <w:rsid w:val="00A95809"/>
    <w:rsid w:val="00AE45E2"/>
    <w:rsid w:val="00B21A5D"/>
    <w:rsid w:val="00B23FAF"/>
    <w:rsid w:val="00B40DCE"/>
    <w:rsid w:val="00B76FA1"/>
    <w:rsid w:val="00BE79CE"/>
    <w:rsid w:val="00BF7BD3"/>
    <w:rsid w:val="00C05D18"/>
    <w:rsid w:val="00C259B2"/>
    <w:rsid w:val="00C571E9"/>
    <w:rsid w:val="00C93BE0"/>
    <w:rsid w:val="00CD3B90"/>
    <w:rsid w:val="00D06BCC"/>
    <w:rsid w:val="00D079D8"/>
    <w:rsid w:val="00D16B8D"/>
    <w:rsid w:val="00D862B7"/>
    <w:rsid w:val="00DA042A"/>
    <w:rsid w:val="00DD53EB"/>
    <w:rsid w:val="00E4049D"/>
    <w:rsid w:val="00E67586"/>
    <w:rsid w:val="00E83D27"/>
    <w:rsid w:val="00EC4EAC"/>
    <w:rsid w:val="00ED769D"/>
    <w:rsid w:val="00EE4BAB"/>
    <w:rsid w:val="00EE658A"/>
    <w:rsid w:val="00F40041"/>
    <w:rsid w:val="00F543B5"/>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 w:type="paragraph" w:styleId="a9">
    <w:name w:val="List Paragraph"/>
    <w:basedOn w:val="a"/>
    <w:uiPriority w:val="34"/>
    <w:qFormat/>
    <w:rsid w:val="00B76F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92A9-F937-49E6-83AC-9D5C8FA3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265</Words>
  <Characters>1512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4</cp:revision>
  <cp:lastPrinted>2016-10-27T06:26:00Z</cp:lastPrinted>
  <dcterms:created xsi:type="dcterms:W3CDTF">2016-10-31T04:46:00Z</dcterms:created>
  <dcterms:modified xsi:type="dcterms:W3CDTF">2016-10-31T05:19:00Z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