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171" w:rsidRDefault="00616171" w:rsidP="00067F18">
      <w:pPr>
        <w:jc w:val="center"/>
        <w:rPr>
          <w:rStyle w:val="cmmtext041"/>
          <w:rFonts w:ascii="ＭＳ Ｐ明朝" w:eastAsia="ＭＳ Ｐ明朝" w:hAnsi="ＭＳ Ｐ明朝"/>
          <w:b/>
          <w:sz w:val="28"/>
          <w:szCs w:val="28"/>
          <w:shd w:val="pct15" w:color="auto" w:fill="FFFFFF"/>
        </w:rPr>
      </w:pPr>
    </w:p>
    <w:p w:rsidR="00B21A5D" w:rsidRPr="00EC06B5" w:rsidRDefault="00B21A5D" w:rsidP="00300676">
      <w:pPr>
        <w:jc w:val="center"/>
        <w:rPr>
          <w:rStyle w:val="cmmtext041"/>
          <w:rFonts w:ascii="ＭＳ Ｐゴシック" w:eastAsia="ＭＳ Ｐゴシック" w:hAnsi="ＭＳ Ｐゴシック"/>
          <w:b/>
          <w:sz w:val="28"/>
          <w:szCs w:val="28"/>
          <w:shd w:val="pct15" w:color="auto" w:fill="FFFFFF"/>
        </w:rPr>
      </w:pPr>
      <w:r w:rsidRPr="00EC06B5">
        <w:rPr>
          <w:rStyle w:val="cmmtext041"/>
          <w:rFonts w:ascii="ＭＳ Ｐゴシック" w:eastAsia="ＭＳ Ｐゴシック" w:hAnsi="ＭＳ Ｐゴシック" w:hint="eastAsia"/>
          <w:b/>
          <w:sz w:val="28"/>
          <w:szCs w:val="28"/>
          <w:shd w:val="pct15" w:color="auto" w:fill="FFFFFF"/>
        </w:rPr>
        <w:t>職務経歴書</w:t>
      </w:r>
    </w:p>
    <w:p w:rsidR="00EE658A" w:rsidRPr="00EC06B5" w:rsidRDefault="00EE658A" w:rsidP="00300676">
      <w:pPr>
        <w:snapToGrid w:val="0"/>
        <w:ind w:firstLineChars="897" w:firstLine="3598"/>
        <w:jc w:val="left"/>
        <w:rPr>
          <w:rFonts w:ascii="ＭＳ Ｐゴシック" w:eastAsia="ＭＳ Ｐゴシック" w:hAnsi="ＭＳ Ｐゴシック"/>
          <w:b/>
          <w:bCs/>
          <w:spacing w:val="60"/>
          <w:sz w:val="28"/>
        </w:rPr>
      </w:pPr>
      <w:r w:rsidRPr="00EC06B5">
        <w:rPr>
          <w:rFonts w:ascii="ＭＳ Ｐゴシック" w:eastAsia="ＭＳ Ｐゴシック" w:hAnsi="ＭＳ Ｐゴシック" w:hint="eastAsia"/>
          <w:b/>
          <w:bCs/>
          <w:spacing w:val="60"/>
          <w:sz w:val="28"/>
        </w:rPr>
        <w:t>●●●●</w:t>
      </w:r>
    </w:p>
    <w:p w:rsidR="00EE658A" w:rsidRPr="00EC06B5" w:rsidRDefault="00300676" w:rsidP="00300676">
      <w:pPr>
        <w:snapToGrid w:val="0"/>
        <w:ind w:firstLineChars="897" w:firstLine="1884"/>
        <w:jc w:val="left"/>
        <w:rPr>
          <w:rFonts w:ascii="ＭＳ Ｐゴシック" w:eastAsia="ＭＳ Ｐゴシック" w:hAnsi="ＭＳ Ｐゴシック"/>
        </w:rPr>
      </w:pPr>
      <w:r w:rsidRPr="00EC06B5">
        <w:rPr>
          <w:rFonts w:ascii="ＭＳ Ｐゴシック" w:eastAsia="ＭＳ Ｐゴシック" w:hAnsi="ＭＳ Ｐゴシック" w:hint="eastAsia"/>
        </w:rPr>
        <w:t xml:space="preserve">　　</w:t>
      </w:r>
      <w:r w:rsidR="00EE658A" w:rsidRPr="00EC06B5">
        <w:rPr>
          <w:rFonts w:ascii="ＭＳ Ｐゴシック" w:eastAsia="ＭＳ Ｐゴシック" w:hAnsi="ＭＳ Ｐゴシック" w:hint="eastAsia"/>
        </w:rPr>
        <w:t>〒000-0000　●●県●●市●●１丁目２番３号</w:t>
      </w:r>
    </w:p>
    <w:p w:rsidR="00300676" w:rsidRPr="00EC06B5" w:rsidRDefault="00EE658A" w:rsidP="00300676">
      <w:pPr>
        <w:snapToGrid w:val="0"/>
        <w:ind w:firstLineChars="1300" w:firstLine="2782"/>
        <w:jc w:val="left"/>
        <w:rPr>
          <w:rFonts w:ascii="ＭＳ Ｐゴシック" w:eastAsia="ＭＳ Ｐゴシック" w:hAnsi="ＭＳ Ｐゴシック"/>
        </w:rPr>
      </w:pPr>
      <w:r w:rsidRPr="00EC06B5">
        <w:rPr>
          <w:rFonts w:ascii="ＭＳ Ｐゴシック" w:eastAsia="ＭＳ Ｐゴシック" w:hAnsi="ＭＳ Ｐゴシック" w:hint="eastAsia"/>
          <w:spacing w:val="2"/>
          <w:kern w:val="0"/>
          <w:fitText w:val="840" w:id="1255911168"/>
        </w:rPr>
        <w:t>自宅TE</w:t>
      </w:r>
      <w:r w:rsidRPr="00EC06B5">
        <w:rPr>
          <w:rFonts w:ascii="ＭＳ Ｐゴシック" w:eastAsia="ＭＳ Ｐゴシック" w:hAnsi="ＭＳ Ｐゴシック" w:hint="eastAsia"/>
          <w:spacing w:val="-1"/>
          <w:kern w:val="0"/>
          <w:fitText w:val="840" w:id="1255911168"/>
        </w:rPr>
        <w:t>L</w:t>
      </w:r>
      <w:r w:rsidRPr="00EC06B5">
        <w:rPr>
          <w:rFonts w:ascii="ＭＳ Ｐゴシック" w:eastAsia="ＭＳ Ｐゴシック" w:hAnsi="ＭＳ Ｐゴシック" w:hint="eastAsia"/>
        </w:rPr>
        <w:t xml:space="preserve">　000-000-0000　携帯 000-0000-0000</w:t>
      </w:r>
    </w:p>
    <w:p w:rsidR="00EE658A" w:rsidRPr="00EC06B5" w:rsidRDefault="00300676" w:rsidP="00300676">
      <w:pPr>
        <w:snapToGrid w:val="0"/>
        <w:ind w:firstLineChars="1300" w:firstLine="2730"/>
        <w:jc w:val="left"/>
        <w:rPr>
          <w:rFonts w:ascii="ＭＳ Ｐゴシック" w:eastAsia="ＭＳ Ｐゴシック" w:hAnsi="ＭＳ Ｐゴシック"/>
        </w:rPr>
      </w:pPr>
      <w:r w:rsidRPr="00EC06B5">
        <w:rPr>
          <w:rFonts w:ascii="ＭＳ Ｐゴシック" w:eastAsia="ＭＳ Ｐゴシック" w:hAnsi="ＭＳ Ｐゴシック" w:hint="eastAsia"/>
        </w:rPr>
        <w:t xml:space="preserve">　　</w:t>
      </w:r>
      <w:r w:rsidR="00EE658A" w:rsidRPr="00EC06B5">
        <w:rPr>
          <w:rFonts w:ascii="ＭＳ Ｐゴシック" w:eastAsia="ＭＳ Ｐゴシック" w:hAnsi="ＭＳ Ｐゴシック" w:hint="eastAsia"/>
          <w:spacing w:val="54"/>
          <w:kern w:val="0"/>
          <w:fitText w:val="840" w:id="1255911169"/>
        </w:rPr>
        <w:t>E-mai</w:t>
      </w:r>
      <w:r w:rsidR="00EE658A" w:rsidRPr="00EC06B5">
        <w:rPr>
          <w:rFonts w:ascii="ＭＳ Ｐゴシック" w:eastAsia="ＭＳ Ｐゴシック" w:hAnsi="ＭＳ Ｐゴシック" w:hint="eastAsia"/>
          <w:spacing w:val="4"/>
          <w:kern w:val="0"/>
          <w:fitText w:val="840" w:id="1255911169"/>
        </w:rPr>
        <w:t>l</w:t>
      </w:r>
      <w:r w:rsidR="00EE658A" w:rsidRPr="00EC06B5">
        <w:rPr>
          <w:rFonts w:ascii="ＭＳ Ｐゴシック" w:eastAsia="ＭＳ Ｐゴシック" w:hAnsi="ＭＳ Ｐゴシック" w:hint="eastAsia"/>
          <w:kern w:val="0"/>
        </w:rPr>
        <w:t xml:space="preserve">   XXXXXXX@zzz.com</w:t>
      </w:r>
    </w:p>
    <w:p w:rsidR="004F2055" w:rsidRPr="00EE658A" w:rsidRDefault="004F2055" w:rsidP="00067F18">
      <w:pPr>
        <w:ind w:rightChars="-236" w:right="-496"/>
        <w:jc w:val="right"/>
        <w:rPr>
          <w:rStyle w:val="cmmtext041"/>
          <w:rFonts w:ascii="ＭＳ Ｐ明朝" w:eastAsia="ＭＳ Ｐ明朝" w:hAnsi="ＭＳ Ｐ明朝"/>
          <w:sz w:val="22"/>
          <w:szCs w:val="22"/>
        </w:rPr>
      </w:pPr>
      <w:bookmarkStart w:id="0" w:name="_GoBack"/>
      <w:bookmarkEnd w:id="0"/>
    </w:p>
    <w:p w:rsidR="00A95809" w:rsidRPr="00505AFF" w:rsidRDefault="00300676" w:rsidP="00BE79CE">
      <w:pPr>
        <w:ind w:leftChars="-172" w:left="-361"/>
        <w:rPr>
          <w:rStyle w:val="cmmtext041"/>
          <w:rFonts w:ascii="ＭＳ Ｐ明朝" w:eastAsia="ＭＳ Ｐ明朝" w:hAnsi="ＭＳ Ｐ明朝"/>
          <w:b/>
          <w:sz w:val="22"/>
          <w:szCs w:val="22"/>
        </w:rPr>
      </w:pPr>
      <w:r>
        <w:rPr>
          <w:rStyle w:val="cmmtext041"/>
          <w:rFonts w:ascii="ＭＳ Ｐ明朝" w:eastAsia="ＭＳ Ｐ明朝" w:hAnsi="ＭＳ Ｐ明朝" w:hint="eastAsia"/>
          <w:b/>
          <w:sz w:val="22"/>
          <w:szCs w:val="22"/>
        </w:rPr>
        <w:t>【要　約</w:t>
      </w:r>
      <w:r w:rsidR="003D15DD">
        <w:rPr>
          <w:rStyle w:val="cmmtext041"/>
          <w:rFonts w:ascii="ＭＳ Ｐ明朝" w:eastAsia="ＭＳ Ｐ明朝" w:hAnsi="ＭＳ Ｐ明朝" w:hint="eastAsia"/>
          <w:b/>
          <w:sz w:val="22"/>
          <w:szCs w:val="22"/>
        </w:rPr>
        <w:t>】</w:t>
      </w:r>
    </w:p>
    <w:p w:rsidR="00EE658A" w:rsidRPr="00EC06B5" w:rsidRDefault="00A95809" w:rsidP="00A95809">
      <w:pPr>
        <w:ind w:leftChars="-172" w:left="-361" w:firstLine="1"/>
        <w:rPr>
          <w:rFonts w:ascii="ＭＳ Ｐ明朝" w:eastAsia="ＭＳ Ｐ明朝" w:hAnsi="ＭＳ Ｐ明朝"/>
          <w:szCs w:val="18"/>
        </w:rPr>
      </w:pPr>
      <w:r w:rsidRPr="00EC06B5">
        <w:rPr>
          <w:rStyle w:val="cmmtext041"/>
          <w:rFonts w:ascii="ＭＳ Ｐゴシック" w:eastAsia="ＭＳ Ｐゴシック" w:hAnsi="ＭＳ Ｐゴシック" w:hint="eastAsia"/>
        </w:rPr>
        <w:t xml:space="preserve">　</w:t>
      </w:r>
      <w:r w:rsidR="00EE658A" w:rsidRPr="00EC06B5">
        <w:rPr>
          <w:rStyle w:val="cmmtext041"/>
          <w:rFonts w:ascii="ＭＳ Ｐ明朝" w:eastAsia="ＭＳ Ｐ明朝" w:hAnsi="ＭＳ Ｐ明朝" w:hint="eastAsia"/>
          <w:color w:val="FF0000"/>
          <w:sz w:val="21"/>
          <w:szCs w:val="21"/>
        </w:rPr>
        <w:t>これまでの主な経験の要約と今後に活かせるスキル、</w:t>
      </w:r>
      <w:r w:rsidR="00DD13D8" w:rsidRPr="00EC06B5">
        <w:rPr>
          <w:rFonts w:ascii="ＭＳ Ｐ明朝" w:eastAsia="ＭＳ Ｐ明朝" w:hAnsi="ＭＳ Ｐ明朝" w:hint="eastAsia"/>
          <w:color w:val="FF0000"/>
          <w:szCs w:val="18"/>
        </w:rPr>
        <w:t>経験を最大限に活かし</w:t>
      </w:r>
      <w:r w:rsidR="000D6E97" w:rsidRPr="00EC06B5">
        <w:rPr>
          <w:rFonts w:ascii="ＭＳ Ｐ明朝" w:eastAsia="ＭＳ Ｐ明朝" w:hAnsi="ＭＳ Ｐ明朝" w:hint="eastAsia"/>
          <w:color w:val="FF0000"/>
          <w:szCs w:val="18"/>
        </w:rPr>
        <w:t>再就職先においても貢献していく意欲があることを簡潔におまとめください</w:t>
      </w:r>
      <w:r w:rsidR="00EE658A" w:rsidRPr="00EC06B5">
        <w:rPr>
          <w:rFonts w:ascii="ＭＳ Ｐ明朝" w:eastAsia="ＭＳ Ｐ明朝" w:hAnsi="ＭＳ Ｐ明朝" w:hint="eastAsia"/>
          <w:color w:val="FF0000"/>
          <w:szCs w:val="18"/>
        </w:rPr>
        <w:t>。以下例です。</w:t>
      </w:r>
    </w:p>
    <w:p w:rsidR="00EE658A" w:rsidRPr="00EC06B5" w:rsidRDefault="00DA042A" w:rsidP="000D6E97">
      <w:pPr>
        <w:ind w:leftChars="-172" w:left="-361" w:firstLine="1"/>
        <w:rPr>
          <w:rFonts w:ascii="ＭＳ Ｐゴシック" w:eastAsia="ＭＳ Ｐゴシック" w:hAnsi="ＭＳ Ｐゴシック"/>
          <w:sz w:val="22"/>
          <w:szCs w:val="18"/>
        </w:rPr>
      </w:pPr>
      <w:r w:rsidRPr="00EC06B5">
        <w:rPr>
          <w:rFonts w:ascii="ＭＳ Ｐゴシック" w:eastAsia="ＭＳ Ｐゴシック" w:hAnsi="ＭＳ Ｐゴシック" w:hint="eastAsia"/>
          <w:sz w:val="22"/>
          <w:szCs w:val="18"/>
        </w:rPr>
        <w:t xml:space="preserve">　</w:t>
      </w:r>
      <w:r w:rsidR="000D6E97" w:rsidRPr="00EC06B5">
        <w:rPr>
          <w:rFonts w:ascii="ＭＳ Ｐゴシック" w:eastAsia="ＭＳ Ｐゴシック" w:hAnsi="ＭＳ Ｐゴシック" w:hint="eastAsia"/>
          <w:sz w:val="22"/>
          <w:szCs w:val="18"/>
        </w:rPr>
        <w:t>これまで広告代理店において●年間、インターネットコンテンツ企画会社で●年間の</w:t>
      </w:r>
      <w:r w:rsidR="00DD13D8" w:rsidRPr="00EC06B5">
        <w:rPr>
          <w:rFonts w:ascii="ＭＳ Ｐゴシック" w:eastAsia="ＭＳ Ｐゴシック" w:hAnsi="ＭＳ Ｐゴシック" w:hint="eastAsia"/>
          <w:sz w:val="22"/>
          <w:szCs w:val="18"/>
        </w:rPr>
        <w:t>実務</w:t>
      </w:r>
      <w:r w:rsidR="000D6E97" w:rsidRPr="00EC06B5">
        <w:rPr>
          <w:rFonts w:ascii="ＭＳ Ｐゴシック" w:eastAsia="ＭＳ Ｐゴシック" w:hAnsi="ＭＳ Ｐゴシック" w:hint="eastAsia"/>
          <w:sz w:val="22"/>
          <w:szCs w:val="18"/>
        </w:rPr>
        <w:t>及びマネジメント経験があります。その中で培ってきた私の強みは、以下の3点です。</w:t>
      </w:r>
    </w:p>
    <w:p w:rsidR="000D6E97" w:rsidRPr="00EC06B5" w:rsidRDefault="000D6E97" w:rsidP="000D6E97">
      <w:pPr>
        <w:ind w:leftChars="-172" w:left="-361" w:firstLine="1"/>
        <w:rPr>
          <w:rFonts w:ascii="ＭＳ Ｐゴシック" w:eastAsia="ＭＳ Ｐゴシック" w:hAnsi="ＭＳ Ｐゴシック"/>
          <w:sz w:val="22"/>
          <w:szCs w:val="18"/>
        </w:rPr>
      </w:pPr>
    </w:p>
    <w:tbl>
      <w:tblPr>
        <w:tblStyle w:val="aa"/>
        <w:tblW w:w="8931"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31"/>
      </w:tblGrid>
      <w:tr w:rsidR="000D6E97" w:rsidRPr="00EC06B5" w:rsidTr="000D6E97">
        <w:tc>
          <w:tcPr>
            <w:tcW w:w="8931" w:type="dxa"/>
          </w:tcPr>
          <w:p w:rsidR="000D6E97" w:rsidRPr="00EC06B5" w:rsidRDefault="000D6E97" w:rsidP="000D6E97">
            <w:pPr>
              <w:pStyle w:val="a9"/>
              <w:numPr>
                <w:ilvl w:val="0"/>
                <w:numId w:val="5"/>
              </w:numPr>
              <w:spacing w:line="276" w:lineRule="auto"/>
              <w:ind w:leftChars="0"/>
              <w:rPr>
                <w:rFonts w:ascii="ＭＳ Ｐゴシック" w:eastAsia="ＭＳ Ｐゴシック" w:hAnsi="ＭＳ Ｐゴシック"/>
                <w:b/>
                <w:lang w:eastAsia="ja-JP"/>
              </w:rPr>
            </w:pPr>
            <w:r w:rsidRPr="00EC06B5">
              <w:rPr>
                <w:rFonts w:ascii="ＭＳ Ｐゴシック" w:eastAsia="ＭＳ Ｐゴシック" w:hAnsi="ＭＳ Ｐゴシック" w:hint="eastAsia"/>
                <w:b/>
                <w:lang w:eastAsia="ja-JP"/>
              </w:rPr>
              <w:t>法人顧客の新規開拓力と提案力</w:t>
            </w:r>
          </w:p>
          <w:p w:rsidR="000D6E97" w:rsidRPr="00EC06B5" w:rsidRDefault="000D6E97" w:rsidP="00083CF0">
            <w:pPr>
              <w:ind w:leftChars="200" w:left="420"/>
              <w:rPr>
                <w:rFonts w:ascii="ＭＳ Ｐゴシック" w:eastAsia="ＭＳ Ｐゴシック" w:hAnsi="ＭＳ Ｐゴシック"/>
                <w:sz w:val="20"/>
                <w:szCs w:val="20"/>
              </w:rPr>
            </w:pPr>
            <w:r w:rsidRPr="00EC06B5">
              <w:rPr>
                <w:rFonts w:ascii="ＭＳ Ｐゴシック" w:eastAsia="ＭＳ Ｐゴシック" w:hAnsi="ＭＳ Ｐゴシック" w:hint="eastAsia"/>
                <w:sz w:val="20"/>
                <w:szCs w:val="20"/>
              </w:rPr>
              <w:t>広告代理店において●●●局の営業担当として、大手飲料メーカー、食品メーカーへの営業を行うとともに、メーカーから●●を受託している中小企業の新規開拓も並行して行った。</w:t>
            </w:r>
          </w:p>
          <w:p w:rsidR="000D6E97" w:rsidRPr="00EC06B5" w:rsidRDefault="000D6E97" w:rsidP="00083CF0">
            <w:pPr>
              <w:ind w:leftChars="200" w:left="420"/>
              <w:rPr>
                <w:rFonts w:ascii="ＭＳ Ｐゴシック" w:eastAsia="ＭＳ Ｐゴシック" w:hAnsi="ＭＳ Ｐゴシック"/>
                <w:sz w:val="20"/>
                <w:szCs w:val="20"/>
              </w:rPr>
            </w:pPr>
            <w:r w:rsidRPr="00EC06B5">
              <w:rPr>
                <w:rFonts w:ascii="ＭＳ Ｐゴシック" w:eastAsia="ＭＳ Ｐゴシック" w:hAnsi="ＭＳ Ｐゴシック" w:hint="eastAsia"/>
                <w:sz w:val="20"/>
                <w:szCs w:val="20"/>
              </w:rPr>
              <w:t>「マーケットシェアアップへのソリューションの提案」と、「テレアポでの新規開拓」という異なる営業スタイルのどちらにも対応可能。</w:t>
            </w:r>
          </w:p>
          <w:p w:rsidR="000D6E97" w:rsidRPr="00EC06B5" w:rsidRDefault="000D6E97" w:rsidP="000D6E97">
            <w:pPr>
              <w:pStyle w:val="a9"/>
              <w:numPr>
                <w:ilvl w:val="0"/>
                <w:numId w:val="5"/>
              </w:numPr>
              <w:spacing w:line="276" w:lineRule="auto"/>
              <w:ind w:leftChars="0"/>
              <w:rPr>
                <w:rFonts w:ascii="ＭＳ Ｐゴシック" w:eastAsia="ＭＳ Ｐゴシック" w:hAnsi="ＭＳ Ｐゴシック"/>
                <w:b/>
              </w:rPr>
            </w:pPr>
            <w:r w:rsidRPr="00EC06B5">
              <w:rPr>
                <w:rFonts w:ascii="ＭＳ Ｐゴシック" w:eastAsia="ＭＳ Ｐゴシック" w:hAnsi="ＭＳ Ｐゴシック" w:hint="eastAsia"/>
                <w:b/>
                <w:lang w:eastAsia="ja-JP"/>
              </w:rPr>
              <w:t>事業リスク察知能力と代替プラン立案スキル</w:t>
            </w:r>
          </w:p>
          <w:p w:rsidR="000D6E97" w:rsidRPr="00EC06B5" w:rsidRDefault="000D6E97" w:rsidP="00083CF0">
            <w:pPr>
              <w:pStyle w:val="a9"/>
              <w:spacing w:line="276" w:lineRule="auto"/>
              <w:ind w:leftChars="0" w:left="360"/>
              <w:rPr>
                <w:rFonts w:ascii="ＭＳ Ｐゴシック" w:eastAsia="ＭＳ Ｐゴシック" w:hAnsi="ＭＳ Ｐゴシック"/>
                <w:b/>
                <w:sz w:val="20"/>
                <w:szCs w:val="20"/>
              </w:rPr>
            </w:pPr>
            <w:r w:rsidRPr="00EC06B5">
              <w:rPr>
                <w:rFonts w:ascii="ＭＳ Ｐゴシック" w:eastAsia="ＭＳ Ｐゴシック" w:hAnsi="ＭＳ Ｐゴシック" w:hint="eastAsia"/>
                <w:sz w:val="20"/>
                <w:szCs w:val="20"/>
                <w:lang w:eastAsia="ja-JP"/>
              </w:rPr>
              <w:t>コンプライアンスマネージャーとして、新規分野への事業立ち上げ時のリスク検討の際は、単なる法律論ではなく、営業経験を活かして営業的な側面を熟知した上でのリーガルアドバイスを経営陣に行った。リスクがある場合には、常に実現可能な代替プランを考え、提案することを得意としている。</w:t>
            </w:r>
          </w:p>
          <w:p w:rsidR="000D6E97" w:rsidRPr="00EC06B5" w:rsidRDefault="000D6E97" w:rsidP="000D6E97">
            <w:pPr>
              <w:pStyle w:val="a9"/>
              <w:numPr>
                <w:ilvl w:val="0"/>
                <w:numId w:val="5"/>
              </w:numPr>
              <w:spacing w:line="276" w:lineRule="auto"/>
              <w:ind w:leftChars="0"/>
              <w:rPr>
                <w:rFonts w:ascii="ＭＳ Ｐゴシック" w:eastAsia="ＭＳ Ｐゴシック" w:hAnsi="ＭＳ Ｐゴシック"/>
                <w:b/>
              </w:rPr>
            </w:pPr>
            <w:r w:rsidRPr="00EC06B5">
              <w:rPr>
                <w:rFonts w:ascii="ＭＳ Ｐゴシック" w:eastAsia="ＭＳ Ｐゴシック" w:hAnsi="ＭＳ Ｐゴシック" w:hint="eastAsia"/>
                <w:b/>
                <w:lang w:eastAsia="ja-JP"/>
              </w:rPr>
              <w:t>幅広い業務への柔軟な対応力</w:t>
            </w:r>
          </w:p>
          <w:p w:rsidR="000D6E97" w:rsidRPr="00EC06B5" w:rsidRDefault="000D6E97" w:rsidP="00083CF0">
            <w:pPr>
              <w:ind w:leftChars="200" w:left="420"/>
              <w:rPr>
                <w:rFonts w:ascii="ＭＳ Ｐゴシック" w:eastAsia="ＭＳ Ｐゴシック" w:hAnsi="ＭＳ Ｐゴシック"/>
                <w:sz w:val="20"/>
                <w:szCs w:val="20"/>
              </w:rPr>
            </w:pPr>
            <w:r w:rsidRPr="00EC06B5">
              <w:rPr>
                <w:rFonts w:ascii="ＭＳ Ｐゴシック" w:eastAsia="ＭＳ Ｐゴシック" w:hAnsi="ＭＳ Ｐゴシック" w:hint="eastAsia"/>
                <w:sz w:val="20"/>
                <w:szCs w:val="20"/>
              </w:rPr>
              <w:t>「営業」「法務」「人事総務」「IR」など、様々な業務を経験。どのような環境、業務でも前向きに取り組み、柔軟に対応することができる。</w:t>
            </w:r>
          </w:p>
        </w:tc>
      </w:tr>
    </w:tbl>
    <w:p w:rsidR="000D6E97" w:rsidRDefault="000D6E97" w:rsidP="000D6E97">
      <w:pPr>
        <w:ind w:leftChars="-172" w:left="-361" w:firstLine="1"/>
        <w:rPr>
          <w:rFonts w:ascii="ＭＳ Ｐ明朝" w:eastAsia="ＭＳ Ｐ明朝" w:hAnsi="ＭＳ Ｐ明朝"/>
          <w:sz w:val="22"/>
          <w:szCs w:val="18"/>
        </w:rPr>
      </w:pPr>
    </w:p>
    <w:p w:rsidR="00630B19" w:rsidRPr="000D6E97" w:rsidRDefault="00630B19" w:rsidP="000D6E97">
      <w:pPr>
        <w:ind w:leftChars="-172" w:left="-361" w:firstLine="1"/>
        <w:rPr>
          <w:rFonts w:ascii="ＭＳ Ｐ明朝" w:eastAsia="ＭＳ Ｐ明朝" w:hAnsi="ＭＳ Ｐ明朝"/>
          <w:sz w:val="22"/>
          <w:szCs w:val="18"/>
        </w:rPr>
      </w:pPr>
    </w:p>
    <w:p w:rsidR="00630B19" w:rsidRPr="00EC06B5" w:rsidRDefault="00630B19" w:rsidP="00630B19">
      <w:pPr>
        <w:ind w:leftChars="-172" w:left="-361" w:firstLine="1"/>
        <w:rPr>
          <w:rStyle w:val="cmmtext041"/>
          <w:rFonts w:ascii="ＭＳ Ｐゴシック" w:eastAsia="ＭＳ Ｐゴシック" w:hAnsi="ＭＳ Ｐゴシック"/>
          <w:b/>
          <w:sz w:val="24"/>
          <w:szCs w:val="22"/>
        </w:rPr>
      </w:pPr>
      <w:r w:rsidRPr="00EC06B5">
        <w:rPr>
          <w:rStyle w:val="cmmtext041"/>
          <w:rFonts w:ascii="ＭＳ Ｐゴシック" w:eastAsia="ＭＳ Ｐゴシック" w:hAnsi="ＭＳ Ｐゴシック" w:hint="eastAsia"/>
          <w:b/>
          <w:sz w:val="24"/>
          <w:szCs w:val="22"/>
        </w:rPr>
        <w:t>■職務詳細</w:t>
      </w:r>
    </w:p>
    <w:p w:rsidR="00630B19" w:rsidRPr="00EC06B5" w:rsidRDefault="00630B19" w:rsidP="00630B19">
      <w:pPr>
        <w:ind w:leftChars="-172" w:left="-361" w:firstLine="1"/>
        <w:rPr>
          <w:rStyle w:val="cmmtext041"/>
          <w:rFonts w:ascii="ＭＳ Ｐゴシック" w:eastAsia="ＭＳ Ｐゴシック" w:hAnsi="ＭＳ Ｐゴシック"/>
          <w:sz w:val="22"/>
          <w:szCs w:val="22"/>
        </w:rPr>
      </w:pPr>
      <w:r w:rsidRPr="00EC06B5">
        <w:rPr>
          <w:rStyle w:val="cmmtext041"/>
          <w:rFonts w:ascii="ＭＳ Ｐゴシック" w:eastAsia="ＭＳ Ｐゴシック" w:hAnsi="ＭＳ Ｐゴシック" w:hint="eastAsia"/>
          <w:sz w:val="22"/>
          <w:szCs w:val="22"/>
        </w:rPr>
        <w:t xml:space="preserve">●●株式会社　（****年**月～****年**月　</w:t>
      </w:r>
      <w:r w:rsidR="00DD13D8" w:rsidRPr="00EC06B5">
        <w:rPr>
          <w:rStyle w:val="cmmtext041"/>
          <w:rFonts w:ascii="ＭＳ Ｐゴシック" w:eastAsia="ＭＳ Ｐゴシック" w:hAnsi="ＭＳ Ｐゴシック" w:hint="eastAsia"/>
          <w:sz w:val="22"/>
          <w:szCs w:val="22"/>
        </w:rPr>
        <w:t>通算</w:t>
      </w:r>
      <w:r w:rsidRPr="00EC06B5">
        <w:rPr>
          <w:rStyle w:val="cmmtext041"/>
          <w:rFonts w:ascii="ＭＳ Ｐゴシック" w:eastAsia="ＭＳ Ｐゴシック" w:hAnsi="ＭＳ Ｐゴシック" w:hint="eastAsia"/>
          <w:sz w:val="22"/>
          <w:szCs w:val="22"/>
        </w:rPr>
        <w:t>●●年）</w:t>
      </w:r>
    </w:p>
    <w:p w:rsidR="00630B19" w:rsidRPr="00EC06B5" w:rsidRDefault="003D15DD" w:rsidP="00B40DCE">
      <w:pPr>
        <w:ind w:leftChars="-172" w:left="-361" w:firstLine="1"/>
        <w:rPr>
          <w:rStyle w:val="cmmtext041"/>
          <w:rFonts w:ascii="ＭＳ Ｐゴシック" w:eastAsia="ＭＳ Ｐゴシック" w:hAnsi="ＭＳ Ｐゴシック"/>
          <w:sz w:val="22"/>
          <w:szCs w:val="22"/>
        </w:rPr>
      </w:pPr>
      <w:r w:rsidRPr="00EC06B5">
        <w:rPr>
          <w:rStyle w:val="cmmtext041"/>
          <w:rFonts w:ascii="ＭＳ Ｐゴシック" w:eastAsia="ＭＳ Ｐゴシック" w:hAnsi="ＭＳ Ｐゴシック" w:hint="eastAsia"/>
          <w:sz w:val="22"/>
          <w:szCs w:val="22"/>
        </w:rPr>
        <w:t xml:space="preserve">事業内容： </w:t>
      </w:r>
      <w:r w:rsidR="007A13E2" w:rsidRPr="00EC06B5">
        <w:rPr>
          <w:rStyle w:val="cmmtext041"/>
          <w:rFonts w:ascii="ＭＳ Ｐゴシック" w:eastAsia="ＭＳ Ｐゴシック" w:hAnsi="ＭＳ Ｐゴシック" w:hint="eastAsia"/>
          <w:sz w:val="22"/>
          <w:szCs w:val="22"/>
        </w:rPr>
        <w:t>総合広告代理店</w:t>
      </w:r>
    </w:p>
    <w:tbl>
      <w:tblPr>
        <w:tblW w:w="932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
        <w:gridCol w:w="7909"/>
      </w:tblGrid>
      <w:tr w:rsidR="00D862B7" w:rsidRPr="00C05D18" w:rsidTr="007A13E2">
        <w:trPr>
          <w:cantSplit/>
          <w:trHeight w:val="1103"/>
        </w:trPr>
        <w:tc>
          <w:tcPr>
            <w:tcW w:w="1419" w:type="dxa"/>
            <w:vAlign w:val="center"/>
          </w:tcPr>
          <w:p w:rsidR="00D862B7" w:rsidRPr="00C05D18" w:rsidRDefault="00D862B7" w:rsidP="00B40DC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月</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年</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月</w:t>
            </w:r>
          </w:p>
          <w:p w:rsidR="00D862B7" w:rsidRPr="00C05D18" w:rsidRDefault="00D862B7" w:rsidP="007D0149">
            <w:pPr>
              <w:spacing w:line="0" w:lineRule="atLeast"/>
              <w:rPr>
                <w:rFonts w:ascii="ＭＳ Ｐ明朝" w:eastAsia="ＭＳ Ｐ明朝" w:hAnsi="ＭＳ Ｐ明朝"/>
                <w:sz w:val="18"/>
                <w:szCs w:val="18"/>
              </w:rPr>
            </w:pPr>
            <w:r w:rsidRPr="00C05D18">
              <w:rPr>
                <w:rFonts w:ascii="ＭＳ Ｐ明朝" w:eastAsia="ＭＳ Ｐ明朝" w:hAnsi="ＭＳ Ｐ明朝" w:hint="eastAsia"/>
                <w:sz w:val="18"/>
                <w:szCs w:val="18"/>
              </w:rPr>
              <w:t>（</w:t>
            </w: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ヶ月）</w:t>
            </w:r>
          </w:p>
        </w:tc>
        <w:tc>
          <w:tcPr>
            <w:tcW w:w="7909" w:type="dxa"/>
          </w:tcPr>
          <w:p w:rsidR="00F26A77" w:rsidRPr="00630B19" w:rsidRDefault="00F26A77" w:rsidP="00F26A77">
            <w:pPr>
              <w:spacing w:line="280" w:lineRule="exact"/>
              <w:ind w:left="200" w:hangingChars="100" w:hanging="200"/>
              <w:rPr>
                <w:rFonts w:ascii="ＭＳ Ｐゴシック" w:eastAsia="ＭＳ Ｐゴシック" w:hAnsi="ＭＳ Ｐゴシック"/>
                <w:sz w:val="20"/>
                <w:szCs w:val="18"/>
              </w:rPr>
            </w:pPr>
            <w:r w:rsidRPr="00630B19">
              <w:rPr>
                <w:rFonts w:ascii="ＭＳ Ｐゴシック" w:eastAsia="ＭＳ Ｐゴシック" w:hAnsi="ＭＳ Ｐゴシック" w:hint="eastAsia"/>
                <w:sz w:val="20"/>
                <w:szCs w:val="18"/>
              </w:rPr>
              <w:t>【資本金】***万円　　【売上高】 ****万円 （20**年度実績）　【従業員数】 ***名</w:t>
            </w:r>
          </w:p>
          <w:p w:rsidR="00F26A77" w:rsidRPr="00630B19" w:rsidRDefault="00F26A77" w:rsidP="00F26A77">
            <w:pPr>
              <w:spacing w:line="280" w:lineRule="exact"/>
              <w:ind w:left="200" w:hangingChars="100" w:hanging="200"/>
              <w:rPr>
                <w:rFonts w:ascii="ＭＳ Ｐゴシック" w:eastAsia="ＭＳ Ｐゴシック" w:hAnsi="ＭＳ Ｐゴシック"/>
                <w:sz w:val="20"/>
                <w:szCs w:val="18"/>
              </w:rPr>
            </w:pPr>
            <w:r w:rsidRPr="00630B19">
              <w:rPr>
                <w:rFonts w:ascii="ＭＳ Ｐゴシック" w:eastAsia="ＭＳ Ｐゴシック" w:hAnsi="ＭＳ Ｐゴシック" w:hint="eastAsia"/>
                <w:sz w:val="20"/>
                <w:szCs w:val="18"/>
              </w:rPr>
              <w:t xml:space="preserve">【事業内容】○○○ </w:t>
            </w:r>
          </w:p>
          <w:p w:rsidR="00F26A77" w:rsidRPr="00F26A77" w:rsidRDefault="00F26A77" w:rsidP="00F26A77">
            <w:pPr>
              <w:spacing w:line="280" w:lineRule="exact"/>
              <w:ind w:left="180" w:hangingChars="100" w:hanging="180"/>
              <w:rPr>
                <w:rFonts w:ascii="ＭＳ Ｐ明朝" w:eastAsia="ＭＳ Ｐ明朝" w:hAnsi="ＭＳ Ｐ明朝"/>
                <w:sz w:val="18"/>
                <w:szCs w:val="18"/>
              </w:rPr>
            </w:pPr>
          </w:p>
          <w:p w:rsidR="00630B19" w:rsidRPr="007A13E2" w:rsidRDefault="007A13E2" w:rsidP="00630B19">
            <w:pPr>
              <w:spacing w:line="280" w:lineRule="exact"/>
              <w:ind w:left="210" w:hangingChars="100" w:hanging="210"/>
              <w:rPr>
                <w:rFonts w:ascii="ＭＳ Ｐゴシック" w:eastAsia="ＭＳ Ｐゴシック" w:hAnsi="ＭＳ Ｐゴシック"/>
                <w:szCs w:val="18"/>
              </w:rPr>
            </w:pPr>
            <w:r>
              <w:rPr>
                <w:rFonts w:ascii="ＭＳ Ｐゴシック" w:eastAsia="ＭＳ Ｐゴシック" w:hAnsi="ＭＳ Ｐゴシック" w:hint="eastAsia"/>
                <w:szCs w:val="18"/>
              </w:rPr>
              <w:t>●●●●</w:t>
            </w:r>
            <w:r w:rsidR="00630B19" w:rsidRPr="007A13E2">
              <w:rPr>
                <w:rFonts w:ascii="ＭＳ Ｐゴシック" w:eastAsia="ＭＳ Ｐゴシック" w:hAnsi="ＭＳ Ｐゴシック" w:hint="eastAsia"/>
                <w:szCs w:val="18"/>
              </w:rPr>
              <w:t>局 営業</w:t>
            </w:r>
            <w:r>
              <w:rPr>
                <w:rFonts w:ascii="ＭＳ Ｐゴシック" w:eastAsia="ＭＳ Ｐゴシック" w:hAnsi="ＭＳ Ｐゴシック" w:hint="eastAsia"/>
                <w:szCs w:val="18"/>
              </w:rPr>
              <w:t>●</w:t>
            </w:r>
            <w:r w:rsidR="00630B19" w:rsidRPr="007A13E2">
              <w:rPr>
                <w:rFonts w:ascii="ＭＳ Ｐゴシック" w:eastAsia="ＭＳ Ｐゴシック" w:hAnsi="ＭＳ Ｐゴシック" w:hint="eastAsia"/>
                <w:szCs w:val="18"/>
              </w:rPr>
              <w:t xml:space="preserve">部 </w:t>
            </w:r>
          </w:p>
          <w:p w:rsidR="00630B19" w:rsidRPr="007A13E2" w:rsidRDefault="00630B19" w:rsidP="00630B19">
            <w:pPr>
              <w:spacing w:line="280" w:lineRule="exact"/>
              <w:ind w:left="210" w:hangingChars="100" w:hanging="210"/>
              <w:rPr>
                <w:rFonts w:ascii="ＭＳ Ｐゴシック" w:eastAsia="ＭＳ Ｐゴシック" w:hAnsi="ＭＳ Ｐゴシック"/>
                <w:szCs w:val="18"/>
              </w:rPr>
            </w:pPr>
            <w:r w:rsidRPr="007A13E2">
              <w:rPr>
                <w:rFonts w:ascii="ＭＳ Ｐゴシック" w:eastAsia="ＭＳ Ｐゴシック" w:hAnsi="ＭＳ Ｐゴシック" w:hint="eastAsia"/>
                <w:szCs w:val="18"/>
              </w:rPr>
              <w:t>○○飲料担当（取扱額 ***億）</w:t>
            </w:r>
          </w:p>
          <w:p w:rsidR="00630B19" w:rsidRPr="007A13E2" w:rsidRDefault="00630B19" w:rsidP="00630B19">
            <w:pPr>
              <w:spacing w:line="280" w:lineRule="exact"/>
              <w:ind w:left="210" w:hangingChars="100" w:hanging="210"/>
              <w:rPr>
                <w:rFonts w:ascii="ＭＳ Ｐゴシック" w:eastAsia="ＭＳ Ｐゴシック" w:hAnsi="ＭＳ Ｐゴシック"/>
                <w:szCs w:val="18"/>
              </w:rPr>
            </w:pPr>
            <w:r w:rsidRPr="007A13E2">
              <w:rPr>
                <w:rFonts w:ascii="ＭＳ Ｐゴシック" w:eastAsia="ＭＳ Ｐゴシック" w:hAnsi="ＭＳ Ｐゴシック" w:hint="eastAsia"/>
                <w:szCs w:val="18"/>
              </w:rPr>
              <w:t>・ 年間プロモーション戦略の構築</w:t>
            </w:r>
          </w:p>
          <w:p w:rsidR="00630B19" w:rsidRPr="007A13E2" w:rsidRDefault="00630B19" w:rsidP="00630B19">
            <w:pPr>
              <w:spacing w:line="280" w:lineRule="exact"/>
              <w:ind w:left="210" w:hangingChars="100" w:hanging="210"/>
              <w:rPr>
                <w:rFonts w:ascii="ＭＳ Ｐゴシック" w:eastAsia="ＭＳ Ｐゴシック" w:hAnsi="ＭＳ Ｐゴシック"/>
                <w:szCs w:val="18"/>
              </w:rPr>
            </w:pPr>
            <w:r w:rsidRPr="007A13E2">
              <w:rPr>
                <w:rFonts w:ascii="ＭＳ Ｐゴシック" w:eastAsia="ＭＳ Ｐゴシック" w:hAnsi="ＭＳ Ｐゴシック" w:hint="eastAsia"/>
                <w:szCs w:val="18"/>
              </w:rPr>
              <w:t>・ 店頭販促プロモーションの企画・運営</w:t>
            </w:r>
          </w:p>
          <w:p w:rsidR="00F26A77" w:rsidRPr="00B40DCE" w:rsidRDefault="00F26A77" w:rsidP="00630B19">
            <w:pPr>
              <w:spacing w:line="280" w:lineRule="exact"/>
              <w:ind w:left="180" w:hangingChars="100" w:hanging="180"/>
              <w:rPr>
                <w:rFonts w:ascii="ＭＳ Ｐ明朝" w:eastAsia="ＭＳ Ｐ明朝" w:hAnsi="ＭＳ Ｐ明朝"/>
                <w:sz w:val="18"/>
                <w:szCs w:val="18"/>
              </w:rPr>
            </w:pPr>
          </w:p>
        </w:tc>
      </w:tr>
      <w:tr w:rsidR="00D862B7" w:rsidRPr="00C05D18" w:rsidTr="007A13E2">
        <w:trPr>
          <w:cantSplit/>
          <w:trHeight w:val="716"/>
        </w:trPr>
        <w:tc>
          <w:tcPr>
            <w:tcW w:w="1419" w:type="dxa"/>
            <w:vAlign w:val="center"/>
          </w:tcPr>
          <w:p w:rsidR="00D862B7" w:rsidRPr="00C05D18" w:rsidRDefault="00D862B7" w:rsidP="007D0149">
            <w:pPr>
              <w:spacing w:line="0" w:lineRule="atLeast"/>
              <w:rPr>
                <w:rFonts w:ascii="ＭＳ Ｐ明朝" w:eastAsia="ＭＳ Ｐ明朝" w:hAnsi="ＭＳ Ｐ明朝"/>
                <w:color w:val="0000FF"/>
                <w:sz w:val="18"/>
                <w:szCs w:val="18"/>
              </w:rPr>
            </w:pPr>
          </w:p>
        </w:tc>
        <w:tc>
          <w:tcPr>
            <w:tcW w:w="7909" w:type="dxa"/>
          </w:tcPr>
          <w:p w:rsidR="00630B19" w:rsidRPr="007A13E2" w:rsidRDefault="00630B19" w:rsidP="00630B19">
            <w:pPr>
              <w:spacing w:line="280" w:lineRule="exact"/>
              <w:ind w:left="210" w:hangingChars="100" w:hanging="210"/>
              <w:rPr>
                <w:rFonts w:ascii="ＭＳ Ｐゴシック" w:eastAsia="ＭＳ Ｐゴシック" w:hAnsi="ＭＳ Ｐゴシック"/>
                <w:szCs w:val="18"/>
              </w:rPr>
            </w:pPr>
            <w:r w:rsidRPr="007A13E2">
              <w:rPr>
                <w:rFonts w:ascii="ＭＳ Ｐゴシック" w:eastAsia="ＭＳ Ｐゴシック" w:hAnsi="ＭＳ Ｐゴシック" w:hint="eastAsia"/>
                <w:szCs w:val="18"/>
              </w:rPr>
              <w:t>＜主な業務と実績＞</w:t>
            </w:r>
          </w:p>
          <w:p w:rsidR="00630B19" w:rsidRPr="007A13E2" w:rsidRDefault="00630B19" w:rsidP="00630B19">
            <w:pPr>
              <w:spacing w:line="280" w:lineRule="exact"/>
              <w:ind w:left="210" w:hangingChars="100" w:hanging="210"/>
              <w:rPr>
                <w:rFonts w:ascii="ＭＳ Ｐゴシック" w:eastAsia="ＭＳ Ｐゴシック" w:hAnsi="ＭＳ Ｐゴシック"/>
                <w:szCs w:val="18"/>
              </w:rPr>
            </w:pPr>
            <w:r w:rsidRPr="007A13E2">
              <w:rPr>
                <w:rFonts w:ascii="ＭＳ Ｐゴシック" w:eastAsia="ＭＳ Ｐゴシック" w:hAnsi="ＭＳ Ｐゴシック" w:hint="eastAsia"/>
                <w:szCs w:val="18"/>
              </w:rPr>
              <w:t>■ 対流通店頭販売施策構築・店頭ツールの作成、消費者行動の分析</w:t>
            </w:r>
          </w:p>
          <w:p w:rsidR="00630B19" w:rsidRPr="007A13E2" w:rsidRDefault="00630B19" w:rsidP="00630B19">
            <w:pPr>
              <w:spacing w:line="280" w:lineRule="exact"/>
              <w:ind w:left="210" w:hangingChars="100" w:hanging="210"/>
              <w:rPr>
                <w:rFonts w:ascii="ＭＳ Ｐゴシック" w:eastAsia="ＭＳ Ｐゴシック" w:hAnsi="ＭＳ Ｐゴシック"/>
                <w:szCs w:val="18"/>
              </w:rPr>
            </w:pPr>
            <w:r w:rsidRPr="007A13E2">
              <w:rPr>
                <w:rFonts w:ascii="ＭＳ Ｐゴシック" w:eastAsia="ＭＳ Ｐゴシック" w:hAnsi="ＭＳ Ｐゴシック" w:hint="eastAsia"/>
                <w:szCs w:val="18"/>
              </w:rPr>
              <w:t xml:space="preserve"> 主にコンビニエンス向けのPOP、スイング、ノベリティグッズを作成、女性マーケットを意識しキャラクターを起用、ライセンス交渉からパッケージデザインなど総合的にプロデュース。</w:t>
            </w:r>
          </w:p>
          <w:p w:rsidR="00630B19" w:rsidRPr="007A13E2" w:rsidRDefault="00630B19" w:rsidP="00630B19">
            <w:pPr>
              <w:spacing w:line="280" w:lineRule="exact"/>
              <w:ind w:left="210" w:hangingChars="100" w:hanging="210"/>
              <w:rPr>
                <w:rFonts w:ascii="ＭＳ Ｐゴシック" w:eastAsia="ＭＳ Ｐゴシック" w:hAnsi="ＭＳ Ｐゴシック"/>
                <w:szCs w:val="18"/>
              </w:rPr>
            </w:pPr>
          </w:p>
          <w:p w:rsidR="00630B19" w:rsidRPr="007A13E2" w:rsidRDefault="00630B19" w:rsidP="00630B19">
            <w:pPr>
              <w:spacing w:line="280" w:lineRule="exact"/>
              <w:ind w:left="210" w:hangingChars="100" w:hanging="210"/>
              <w:rPr>
                <w:rFonts w:ascii="ＭＳ Ｐゴシック" w:eastAsia="ＭＳ Ｐゴシック" w:hAnsi="ＭＳ Ｐゴシック"/>
                <w:szCs w:val="18"/>
              </w:rPr>
            </w:pPr>
            <w:r w:rsidRPr="007A13E2">
              <w:rPr>
                <w:rFonts w:ascii="ＭＳ Ｐゴシック" w:eastAsia="ＭＳ Ｐゴシック" w:hAnsi="ＭＳ Ｐゴシック" w:hint="eastAsia"/>
                <w:szCs w:val="18"/>
              </w:rPr>
              <w:t>■ 消費者向けキャンペーンのプランニング、企画・運営</w:t>
            </w:r>
          </w:p>
          <w:p w:rsidR="00630B19" w:rsidRPr="007A13E2" w:rsidRDefault="00630B19" w:rsidP="00630B19">
            <w:pPr>
              <w:spacing w:line="280" w:lineRule="exact"/>
              <w:ind w:left="210" w:hangingChars="100" w:hanging="210"/>
              <w:rPr>
                <w:rFonts w:ascii="ＭＳ Ｐゴシック" w:eastAsia="ＭＳ Ｐゴシック" w:hAnsi="ＭＳ Ｐゴシック"/>
                <w:szCs w:val="18"/>
              </w:rPr>
            </w:pPr>
            <w:r w:rsidRPr="007A13E2">
              <w:rPr>
                <w:rFonts w:ascii="ＭＳ Ｐゴシック" w:eastAsia="ＭＳ Ｐゴシック" w:hAnsi="ＭＳ Ｐゴシック" w:hint="eastAsia"/>
                <w:szCs w:val="18"/>
              </w:rPr>
              <w:t xml:space="preserve"> 「○○コーヒー必ずあたるキャンペーン」を実施</w:t>
            </w:r>
          </w:p>
          <w:p w:rsidR="00D862B7" w:rsidRPr="007A13E2" w:rsidRDefault="00630B19" w:rsidP="00630B19">
            <w:pPr>
              <w:spacing w:line="280" w:lineRule="exact"/>
              <w:ind w:left="210" w:hangingChars="100" w:hanging="210"/>
              <w:rPr>
                <w:rFonts w:ascii="ＭＳ Ｐゴシック" w:eastAsia="ＭＳ Ｐゴシック" w:hAnsi="ＭＳ Ｐゴシック"/>
                <w:szCs w:val="18"/>
              </w:rPr>
            </w:pPr>
            <w:r w:rsidRPr="007A13E2">
              <w:rPr>
                <w:rFonts w:ascii="ＭＳ Ｐゴシック" w:eastAsia="ＭＳ Ｐゴシック" w:hAnsi="ＭＳ Ｐゴシック" w:hint="eastAsia"/>
                <w:szCs w:val="18"/>
              </w:rPr>
              <w:t xml:space="preserve"> 商品点数を3段階（3千円・5千円・1万円／購入ごと）6アイテム用意し、オリジナリティを出すことによってまとめ買いを誘い販売計画を予定より早くクリア</w:t>
            </w:r>
          </w:p>
          <w:p w:rsidR="00D862B7" w:rsidRPr="003D15DD" w:rsidRDefault="00D862B7" w:rsidP="003D15DD">
            <w:pPr>
              <w:spacing w:line="280" w:lineRule="exact"/>
              <w:ind w:left="400" w:hangingChars="200" w:hanging="400"/>
              <w:rPr>
                <w:rFonts w:ascii="ＭＳ Ｐ明朝" w:eastAsia="ＭＳ Ｐ明朝" w:hAnsi="ＭＳ Ｐ明朝"/>
                <w:sz w:val="20"/>
                <w:szCs w:val="18"/>
              </w:rPr>
            </w:pPr>
          </w:p>
        </w:tc>
      </w:tr>
    </w:tbl>
    <w:p w:rsidR="00630B19" w:rsidRPr="00630B19" w:rsidRDefault="00630B19" w:rsidP="00630B19">
      <w:pPr>
        <w:ind w:leftChars="-172" w:left="-361" w:firstLine="1"/>
        <w:rPr>
          <w:rStyle w:val="cmmtext041"/>
          <w:rFonts w:ascii="ＭＳ Ｐ明朝" w:eastAsia="ＭＳ Ｐ明朝" w:hAnsi="ＭＳ Ｐ明朝"/>
          <w:b/>
          <w:sz w:val="24"/>
          <w:szCs w:val="22"/>
        </w:rPr>
      </w:pPr>
    </w:p>
    <w:p w:rsidR="00630B19" w:rsidRPr="00EC06B5" w:rsidRDefault="00630B19" w:rsidP="00630B19">
      <w:pPr>
        <w:ind w:leftChars="-172" w:left="-361" w:firstLine="1"/>
        <w:rPr>
          <w:rStyle w:val="cmmtext041"/>
          <w:rFonts w:ascii="ＭＳ Ｐゴシック" w:eastAsia="ＭＳ Ｐゴシック" w:hAnsi="ＭＳ Ｐゴシック"/>
          <w:sz w:val="22"/>
          <w:szCs w:val="22"/>
        </w:rPr>
      </w:pPr>
      <w:r w:rsidRPr="00EC06B5">
        <w:rPr>
          <w:rStyle w:val="cmmtext041"/>
          <w:rFonts w:ascii="ＭＳ Ｐゴシック" w:eastAsia="ＭＳ Ｐゴシック" w:hAnsi="ＭＳ Ｐゴシック" w:hint="eastAsia"/>
          <w:sz w:val="22"/>
          <w:szCs w:val="22"/>
        </w:rPr>
        <w:t xml:space="preserve">●●株式会社　（****年**月～****年**月　</w:t>
      </w:r>
      <w:r w:rsidR="00DD13D8" w:rsidRPr="00EC06B5">
        <w:rPr>
          <w:rStyle w:val="cmmtext041"/>
          <w:rFonts w:ascii="ＭＳ Ｐゴシック" w:eastAsia="ＭＳ Ｐゴシック" w:hAnsi="ＭＳ Ｐゴシック" w:hint="eastAsia"/>
          <w:sz w:val="22"/>
          <w:szCs w:val="22"/>
        </w:rPr>
        <w:t>通算</w:t>
      </w:r>
      <w:r w:rsidRPr="00EC06B5">
        <w:rPr>
          <w:rStyle w:val="cmmtext041"/>
          <w:rFonts w:ascii="ＭＳ Ｐゴシック" w:eastAsia="ＭＳ Ｐゴシック" w:hAnsi="ＭＳ Ｐゴシック" w:hint="eastAsia"/>
          <w:sz w:val="22"/>
          <w:szCs w:val="22"/>
        </w:rPr>
        <w:t>●●年）</w:t>
      </w:r>
    </w:p>
    <w:p w:rsidR="00630B19" w:rsidRPr="00EC06B5" w:rsidRDefault="00630B19" w:rsidP="00630B19">
      <w:pPr>
        <w:ind w:leftChars="-172" w:left="-361" w:firstLine="1"/>
        <w:rPr>
          <w:rStyle w:val="cmmtext041"/>
          <w:rFonts w:ascii="ＭＳ Ｐゴシック" w:eastAsia="ＭＳ Ｐゴシック" w:hAnsi="ＭＳ Ｐゴシック"/>
          <w:sz w:val="22"/>
          <w:szCs w:val="22"/>
        </w:rPr>
      </w:pPr>
      <w:r w:rsidRPr="00EC06B5">
        <w:rPr>
          <w:rStyle w:val="cmmtext041"/>
          <w:rFonts w:ascii="ＭＳ Ｐゴシック" w:eastAsia="ＭＳ Ｐゴシック" w:hAnsi="ＭＳ Ｐゴシック" w:hint="eastAsia"/>
          <w:sz w:val="22"/>
          <w:szCs w:val="22"/>
        </w:rPr>
        <w:t xml:space="preserve">事業内容： </w:t>
      </w:r>
      <w:r w:rsidR="007A13E2" w:rsidRPr="00EC06B5">
        <w:rPr>
          <w:rStyle w:val="cmmtext041"/>
          <w:rFonts w:ascii="ＭＳ Ｐゴシック" w:eastAsia="ＭＳ Ｐゴシック" w:hAnsi="ＭＳ Ｐゴシック" w:hint="eastAsia"/>
          <w:sz w:val="22"/>
          <w:szCs w:val="22"/>
        </w:rPr>
        <w:t>インターネット接続サービスの運営（東証一部上場）</w:t>
      </w:r>
    </w:p>
    <w:tbl>
      <w:tblPr>
        <w:tblW w:w="932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
        <w:gridCol w:w="7909"/>
      </w:tblGrid>
      <w:tr w:rsidR="00630B19" w:rsidRPr="00C05D18" w:rsidTr="007A13E2">
        <w:trPr>
          <w:cantSplit/>
          <w:trHeight w:val="1103"/>
        </w:trPr>
        <w:tc>
          <w:tcPr>
            <w:tcW w:w="1419" w:type="dxa"/>
            <w:vAlign w:val="center"/>
          </w:tcPr>
          <w:p w:rsidR="00630B19" w:rsidRPr="00C05D18" w:rsidRDefault="00630B19" w:rsidP="00083CF0">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月</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年</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月</w:t>
            </w:r>
          </w:p>
          <w:p w:rsidR="00630B19" w:rsidRPr="00C05D18" w:rsidRDefault="00630B19" w:rsidP="00083CF0">
            <w:pPr>
              <w:spacing w:line="0" w:lineRule="atLeast"/>
              <w:rPr>
                <w:rFonts w:ascii="ＭＳ Ｐ明朝" w:eastAsia="ＭＳ Ｐ明朝" w:hAnsi="ＭＳ Ｐ明朝"/>
                <w:sz w:val="18"/>
                <w:szCs w:val="18"/>
              </w:rPr>
            </w:pPr>
            <w:r w:rsidRPr="00C05D18">
              <w:rPr>
                <w:rFonts w:ascii="ＭＳ Ｐ明朝" w:eastAsia="ＭＳ Ｐ明朝" w:hAnsi="ＭＳ Ｐ明朝" w:hint="eastAsia"/>
                <w:sz w:val="18"/>
                <w:szCs w:val="18"/>
              </w:rPr>
              <w:t>（</w:t>
            </w: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ヶ月）</w:t>
            </w:r>
          </w:p>
        </w:tc>
        <w:tc>
          <w:tcPr>
            <w:tcW w:w="7909" w:type="dxa"/>
          </w:tcPr>
          <w:p w:rsidR="007A13E2" w:rsidRPr="007A13E2" w:rsidRDefault="007A13E2" w:rsidP="007A13E2">
            <w:pPr>
              <w:spacing w:beforeLines="50" w:before="180"/>
              <w:rPr>
                <w:rFonts w:ascii="ＭＳ Ｐゴシック" w:eastAsia="ＭＳ Ｐゴシック" w:hAnsi="ＭＳ Ｐゴシック"/>
                <w:szCs w:val="21"/>
              </w:rPr>
            </w:pPr>
            <w:r w:rsidRPr="007A13E2">
              <w:rPr>
                <w:rFonts w:ascii="ＭＳ Ｐゴシック" w:eastAsia="ＭＳ Ｐゴシック" w:hAnsi="ＭＳ Ｐゴシック" w:hint="eastAsia"/>
                <w:szCs w:val="21"/>
              </w:rPr>
              <w:t>法務部にて、主に契約書の作成、チェック業務に従事。</w:t>
            </w:r>
          </w:p>
          <w:p w:rsidR="007A13E2" w:rsidRPr="007A13E2" w:rsidRDefault="007A13E2" w:rsidP="007A13E2">
            <w:pPr>
              <w:rPr>
                <w:rFonts w:ascii="ＭＳ Ｐゴシック" w:eastAsia="ＭＳ Ｐゴシック" w:hAnsi="ＭＳ Ｐゴシック"/>
                <w:szCs w:val="21"/>
              </w:rPr>
            </w:pPr>
            <w:r w:rsidRPr="007A13E2">
              <w:rPr>
                <w:rFonts w:ascii="ＭＳ Ｐゴシック" w:eastAsia="ＭＳ Ｐゴシック" w:hAnsi="ＭＳ Ｐゴシック" w:hint="eastAsia"/>
                <w:szCs w:val="21"/>
              </w:rPr>
              <w:t>20●●年●月、インターネットコンテンツの企画運営を行う子会社がJASDAQ上場準備を行うにあたり、同社へ出向。法務部門を立ち上げ、マネージャー（部下3名）として下記業務を遂行。</w:t>
            </w:r>
          </w:p>
          <w:p w:rsidR="007A13E2" w:rsidRPr="007A13E2" w:rsidRDefault="007A13E2" w:rsidP="007A13E2">
            <w:pPr>
              <w:rPr>
                <w:rFonts w:ascii="ＭＳ Ｐゴシック" w:eastAsia="ＭＳ Ｐゴシック" w:hAnsi="ＭＳ Ｐゴシック"/>
                <w:b/>
                <w:szCs w:val="21"/>
              </w:rPr>
            </w:pPr>
            <w:r w:rsidRPr="007A13E2">
              <w:rPr>
                <w:rFonts w:ascii="ＭＳ Ｐゴシック" w:eastAsia="ＭＳ Ｐゴシック" w:hAnsi="ＭＳ Ｐゴシック" w:hint="eastAsia"/>
                <w:b/>
                <w:szCs w:val="21"/>
              </w:rPr>
              <w:t>◇新規事業企画と契約書の作成</w:t>
            </w:r>
          </w:p>
          <w:p w:rsidR="007A13E2" w:rsidRPr="007A13E2" w:rsidRDefault="007A13E2" w:rsidP="007A13E2">
            <w:pPr>
              <w:ind w:leftChars="200" w:left="420"/>
              <w:rPr>
                <w:rFonts w:ascii="ＭＳ Ｐゴシック" w:eastAsia="ＭＳ Ｐゴシック" w:hAnsi="ＭＳ Ｐゴシック"/>
                <w:szCs w:val="21"/>
              </w:rPr>
            </w:pPr>
            <w:r w:rsidRPr="007A13E2">
              <w:rPr>
                <w:rFonts w:ascii="ＭＳ Ｐゴシック" w:eastAsia="ＭＳ Ｐゴシック" w:hAnsi="ＭＳ Ｐゴシック" w:hint="eastAsia"/>
                <w:szCs w:val="21"/>
              </w:rPr>
              <w:t>インターネットを利用したサービスは前例があまりないビジネスモデルが多く、「契約書実例集」のようなものは役に立たない。また、ネット関連の法律が整備しておらず判例も少ない中、事業リスクもゼロから検討する必要がある。</w:t>
            </w:r>
          </w:p>
          <w:p w:rsidR="00630B19" w:rsidRPr="00EC06B5" w:rsidRDefault="007A13E2" w:rsidP="00EC06B5">
            <w:pPr>
              <w:ind w:leftChars="200" w:left="420"/>
              <w:rPr>
                <w:rFonts w:ascii="ＭＳ Ｐゴシック" w:eastAsia="ＭＳ Ｐゴシック" w:hAnsi="ＭＳ Ｐゴシック" w:hint="eastAsia"/>
                <w:szCs w:val="21"/>
              </w:rPr>
            </w:pPr>
            <w:r w:rsidRPr="007A13E2">
              <w:rPr>
                <w:rFonts w:ascii="ＭＳ Ｐゴシック" w:eastAsia="ＭＳ Ｐゴシック" w:hAnsi="ＭＳ Ｐゴシック" w:hint="eastAsia"/>
                <w:szCs w:val="21"/>
              </w:rPr>
              <w:t>そのため、営業部門と一緒にビジネスモデル検討段階から深く関わり、最終的に契約書を作成。また、大きな事業リスクがあり事業中止を進言する場合は、代替プランを立案し経営陣に提案するという作業を常時行う。</w:t>
            </w:r>
          </w:p>
        </w:tc>
      </w:tr>
    </w:tbl>
    <w:p w:rsidR="00951CAF" w:rsidRDefault="00951CAF" w:rsidP="004A42F0">
      <w:pPr>
        <w:rPr>
          <w:rStyle w:val="cmmtext041"/>
          <w:sz w:val="20"/>
          <w:szCs w:val="20"/>
        </w:rPr>
      </w:pPr>
    </w:p>
    <w:p w:rsidR="00951CAF" w:rsidRPr="00EC06B5" w:rsidRDefault="00951CAF" w:rsidP="00951CAF">
      <w:pPr>
        <w:ind w:leftChars="-202" w:left="-283" w:hangingChars="64" w:hanging="141"/>
        <w:rPr>
          <w:rStyle w:val="cmmtext041"/>
          <w:rFonts w:ascii="ＭＳ Ｐゴシック" w:eastAsia="ＭＳ Ｐゴシック" w:hAnsi="ＭＳ Ｐゴシック"/>
          <w:b/>
          <w:sz w:val="22"/>
          <w:szCs w:val="20"/>
        </w:rPr>
      </w:pPr>
      <w:r w:rsidRPr="00EC06B5">
        <w:rPr>
          <w:rStyle w:val="cmmtext041"/>
          <w:rFonts w:ascii="ＭＳ Ｐゴシック" w:eastAsia="ＭＳ Ｐゴシック" w:hAnsi="ＭＳ Ｐゴシック" w:hint="eastAsia"/>
          <w:b/>
          <w:sz w:val="22"/>
          <w:szCs w:val="20"/>
        </w:rPr>
        <w:t>&lt;&lt;活かせる経験・知識・技術&gt;&gt;</w:t>
      </w:r>
    </w:p>
    <w:p w:rsidR="007A13E2" w:rsidRPr="00EC06B5" w:rsidRDefault="00951CAF" w:rsidP="00951CAF">
      <w:pPr>
        <w:ind w:leftChars="-202" w:left="-283" w:hangingChars="64" w:hanging="141"/>
        <w:rPr>
          <w:rStyle w:val="cmmtext041"/>
          <w:rFonts w:ascii="ＭＳ Ｐゴシック" w:eastAsia="ＭＳ Ｐゴシック" w:hAnsi="ＭＳ Ｐゴシック"/>
          <w:sz w:val="21"/>
          <w:szCs w:val="20"/>
        </w:rPr>
      </w:pPr>
      <w:r w:rsidRPr="00EC06B5">
        <w:rPr>
          <w:rStyle w:val="cmmtext041"/>
          <w:rFonts w:ascii="ＭＳ Ｐゴシック" w:eastAsia="ＭＳ Ｐゴシック" w:hAnsi="ＭＳ Ｐゴシック" w:hint="eastAsia"/>
          <w:b/>
          <w:sz w:val="22"/>
          <w:szCs w:val="20"/>
        </w:rPr>
        <w:t xml:space="preserve">　・</w:t>
      </w:r>
      <w:r w:rsidR="00F26A77" w:rsidRPr="00EC06B5">
        <w:rPr>
          <w:rStyle w:val="cmmtext041"/>
          <w:rFonts w:ascii="ＭＳ Ｐゴシック" w:eastAsia="ＭＳ Ｐゴシック" w:hAnsi="ＭＳ Ｐゴシック" w:hint="eastAsia"/>
          <w:sz w:val="21"/>
          <w:szCs w:val="20"/>
        </w:rPr>
        <w:t>●●</w:t>
      </w:r>
      <w:r w:rsidR="007A13E2" w:rsidRPr="00EC06B5">
        <w:rPr>
          <w:rStyle w:val="cmmtext041"/>
          <w:rFonts w:ascii="ＭＳ Ｐゴシック" w:eastAsia="ＭＳ Ｐゴシック" w:hAnsi="ＭＳ Ｐゴシック" w:hint="eastAsia"/>
          <w:sz w:val="21"/>
          <w:szCs w:val="20"/>
        </w:rPr>
        <w:t>分野</w:t>
      </w:r>
      <w:r w:rsidRPr="00EC06B5">
        <w:rPr>
          <w:rStyle w:val="cmmtext041"/>
          <w:rFonts w:ascii="ＭＳ Ｐゴシック" w:eastAsia="ＭＳ Ｐゴシック" w:hAnsi="ＭＳ Ｐゴシック" w:hint="eastAsia"/>
          <w:sz w:val="21"/>
          <w:szCs w:val="20"/>
        </w:rPr>
        <w:t>マ</w:t>
      </w:r>
      <w:r w:rsidR="007A13E2" w:rsidRPr="00EC06B5">
        <w:rPr>
          <w:rStyle w:val="cmmtext041"/>
          <w:rFonts w:ascii="ＭＳ Ｐゴシック" w:eastAsia="ＭＳ Ｐゴシック" w:hAnsi="ＭＳ Ｐゴシック" w:hint="eastAsia"/>
          <w:sz w:val="21"/>
          <w:szCs w:val="20"/>
        </w:rPr>
        <w:t>ーケット分析、販促企画・運営・実行、予実管理、顧客ターゲティング</w:t>
      </w:r>
    </w:p>
    <w:p w:rsidR="00951CAF" w:rsidRPr="00EC06B5" w:rsidRDefault="00951CAF" w:rsidP="00951CAF">
      <w:pPr>
        <w:ind w:leftChars="-202" w:left="-283" w:hangingChars="64" w:hanging="141"/>
        <w:rPr>
          <w:rStyle w:val="cmmtext041"/>
          <w:rFonts w:ascii="ＭＳ Ｐゴシック" w:eastAsia="ＭＳ Ｐゴシック" w:hAnsi="ＭＳ Ｐゴシック"/>
          <w:sz w:val="21"/>
          <w:szCs w:val="20"/>
        </w:rPr>
      </w:pPr>
      <w:r w:rsidRPr="00EC06B5">
        <w:rPr>
          <w:rStyle w:val="cmmtext041"/>
          <w:rFonts w:ascii="ＭＳ Ｐゴシック" w:eastAsia="ＭＳ Ｐゴシック" w:hAnsi="ＭＳ Ｐゴシック" w:hint="eastAsia"/>
          <w:b/>
          <w:sz w:val="22"/>
          <w:szCs w:val="20"/>
        </w:rPr>
        <w:t xml:space="preserve">　・</w:t>
      </w:r>
      <w:r w:rsidR="007A13E2" w:rsidRPr="00EC06B5">
        <w:rPr>
          <w:rStyle w:val="cmmtext041"/>
          <w:rFonts w:ascii="ＭＳ Ｐゴシック" w:eastAsia="ＭＳ Ｐゴシック" w:hAnsi="ＭＳ Ｐゴシック" w:hint="eastAsia"/>
          <w:sz w:val="21"/>
          <w:szCs w:val="20"/>
        </w:rPr>
        <w:t>上場企業における法務、人事、上場準備、IRと幅広く管理部門の経験</w:t>
      </w:r>
    </w:p>
    <w:p w:rsidR="00EC06B5" w:rsidRPr="00EC06B5" w:rsidRDefault="00EC06B5" w:rsidP="00951CAF">
      <w:pPr>
        <w:ind w:leftChars="-202" w:left="-290" w:hangingChars="64" w:hanging="134"/>
        <w:rPr>
          <w:rStyle w:val="cmmtext041"/>
          <w:rFonts w:ascii="ＭＳ Ｐゴシック" w:eastAsia="ＭＳ Ｐゴシック" w:hAnsi="ＭＳ Ｐゴシック" w:hint="eastAsia"/>
          <w:sz w:val="21"/>
          <w:szCs w:val="20"/>
        </w:rPr>
      </w:pPr>
    </w:p>
    <w:p w:rsidR="00EC06B5" w:rsidRPr="00EC06B5" w:rsidRDefault="00BE79CE" w:rsidP="00EC06B5">
      <w:pPr>
        <w:ind w:leftChars="-171" w:left="-359"/>
        <w:rPr>
          <w:rFonts w:ascii="ＭＳ Ｐゴシック" w:eastAsia="ＭＳ Ｐゴシック" w:hAnsi="ＭＳ Ｐゴシック" w:hint="eastAsia"/>
          <w:b/>
          <w:color w:val="333333"/>
          <w:sz w:val="22"/>
          <w:szCs w:val="22"/>
        </w:rPr>
      </w:pPr>
      <w:r w:rsidRPr="00EC06B5">
        <w:rPr>
          <w:rStyle w:val="cmmtext041"/>
          <w:rFonts w:ascii="ＭＳ Ｐゴシック" w:eastAsia="ＭＳ Ｐゴシック" w:hAnsi="ＭＳ Ｐゴシック" w:hint="eastAsia"/>
          <w:b/>
          <w:sz w:val="22"/>
          <w:szCs w:val="22"/>
        </w:rPr>
        <w:t>&lt;&lt;</w:t>
      </w:r>
      <w:r w:rsidR="00B21A5D" w:rsidRPr="00EC06B5">
        <w:rPr>
          <w:rStyle w:val="cmmtext041"/>
          <w:rFonts w:ascii="ＭＳ Ｐゴシック" w:eastAsia="ＭＳ Ｐゴシック" w:hAnsi="ＭＳ Ｐゴシック" w:hint="eastAsia"/>
          <w:b/>
          <w:sz w:val="22"/>
          <w:szCs w:val="22"/>
        </w:rPr>
        <w:t>自己PR</w:t>
      </w:r>
      <w:r w:rsidRPr="00EC06B5">
        <w:rPr>
          <w:rStyle w:val="cmmtext041"/>
          <w:rFonts w:ascii="ＭＳ Ｐゴシック" w:eastAsia="ＭＳ Ｐゴシック" w:hAnsi="ＭＳ Ｐゴシック" w:hint="eastAsia"/>
          <w:b/>
          <w:sz w:val="22"/>
          <w:szCs w:val="22"/>
        </w:rPr>
        <w:t>&gt;&gt;</w:t>
      </w:r>
    </w:p>
    <w:p w:rsidR="00EC06B5" w:rsidRPr="00EC06B5" w:rsidRDefault="00EC06B5" w:rsidP="00EC06B5">
      <w:pPr>
        <w:rPr>
          <w:rFonts w:ascii="ＭＳ Ｐゴシック" w:eastAsia="ＭＳ Ｐゴシック" w:hAnsi="ＭＳ Ｐゴシック"/>
          <w:color w:val="0000FF"/>
          <w:sz w:val="20"/>
          <w:szCs w:val="20"/>
        </w:rPr>
      </w:pPr>
      <w:r w:rsidRPr="00EC06B5">
        <w:rPr>
          <w:rFonts w:ascii="ＭＳ Ｐゴシック" w:eastAsia="ＭＳ Ｐゴシック" w:hAnsi="ＭＳ Ｐゴシック" w:hint="eastAsia"/>
          <w:color w:val="0000FF"/>
          <w:sz w:val="20"/>
          <w:szCs w:val="20"/>
        </w:rPr>
        <w:t>※以下、あくまで事例です。他の項目でも問題ありません。ご自身の職種に合わせて作成してください。</w:t>
      </w:r>
    </w:p>
    <w:p w:rsidR="00EC06B5" w:rsidRPr="00EC06B5" w:rsidRDefault="00EC06B5" w:rsidP="00EC06B5">
      <w:pPr>
        <w:rPr>
          <w:rFonts w:ascii="ＭＳ Ｐゴシック" w:eastAsia="ＭＳ Ｐゴシック" w:hAnsi="ＭＳ Ｐゴシック" w:hint="eastAsia"/>
          <w:color w:val="0000FF"/>
          <w:sz w:val="20"/>
          <w:szCs w:val="20"/>
        </w:rPr>
      </w:pPr>
      <w:r w:rsidRPr="00EC06B5">
        <w:rPr>
          <w:rFonts w:ascii="ＭＳ Ｐゴシック" w:eastAsia="ＭＳ Ｐゴシック" w:hAnsi="ＭＳ Ｐゴシック" w:hint="eastAsia"/>
          <w:color w:val="0000FF"/>
          <w:sz w:val="20"/>
          <w:szCs w:val="20"/>
        </w:rPr>
        <w:t>※長文で記載せず、下記例のように、いくつかの項目別に記入すると効果的です。</w:t>
      </w:r>
    </w:p>
    <w:p w:rsidR="00EC06B5" w:rsidRPr="00EC06B5" w:rsidRDefault="00EC06B5" w:rsidP="00EC06B5">
      <w:pPr>
        <w:rPr>
          <w:rFonts w:ascii="ＭＳ Ｐゴシック" w:eastAsia="ＭＳ Ｐゴシック" w:hAnsi="ＭＳ Ｐゴシック"/>
          <w:color w:val="0000FF"/>
          <w:sz w:val="20"/>
          <w:szCs w:val="20"/>
        </w:rPr>
      </w:pPr>
      <w:r w:rsidRPr="00EC06B5">
        <w:rPr>
          <w:rFonts w:ascii="ＭＳ Ｐゴシック" w:eastAsia="ＭＳ Ｐゴシック" w:hAnsi="ＭＳ Ｐゴシック" w:hint="eastAsia"/>
          <w:color w:val="0000FF"/>
          <w:sz w:val="20"/>
          <w:szCs w:val="20"/>
        </w:rPr>
        <w:t xml:space="preserve">【例　営業としての強み】　※ご自身の職種に合わせて、作成してください。　</w:t>
      </w:r>
    </w:p>
    <w:p w:rsidR="00EC06B5" w:rsidRPr="00EC06B5" w:rsidRDefault="00EC06B5" w:rsidP="00EC06B5">
      <w:pPr>
        <w:rPr>
          <w:rFonts w:ascii="ＭＳ Ｐゴシック" w:eastAsia="ＭＳ Ｐゴシック" w:hAnsi="ＭＳ Ｐゴシック"/>
          <w:b/>
          <w:color w:val="0000FF"/>
          <w:sz w:val="20"/>
          <w:szCs w:val="20"/>
        </w:rPr>
      </w:pPr>
      <w:r w:rsidRPr="00EC06B5">
        <w:rPr>
          <w:rFonts w:ascii="ＭＳ Ｐゴシック" w:eastAsia="ＭＳ Ｐゴシック" w:hAnsi="ＭＳ Ｐゴシック" w:hint="eastAsia"/>
          <w:b/>
          <w:color w:val="0000FF"/>
          <w:sz w:val="20"/>
          <w:szCs w:val="20"/>
        </w:rPr>
        <w:t>・</w:t>
      </w:r>
      <w:r w:rsidRPr="00EC06B5">
        <w:rPr>
          <w:rFonts w:ascii="ＭＳ Ｐゴシック" w:eastAsia="ＭＳ Ｐゴシック" w:hAnsi="ＭＳ Ｐゴシック" w:hint="eastAsia"/>
          <w:color w:val="0000FF"/>
          <w:sz w:val="20"/>
          <w:szCs w:val="20"/>
          <w:u w:val="single"/>
        </w:rPr>
        <w:t>例　新規開拓力</w:t>
      </w:r>
    </w:p>
    <w:p w:rsidR="00EC06B5" w:rsidRPr="00EC06B5" w:rsidRDefault="00EC06B5" w:rsidP="00EC06B5">
      <w:pPr>
        <w:numPr>
          <w:ilvl w:val="0"/>
          <w:numId w:val="7"/>
        </w:numPr>
        <w:suppressAutoHyphens/>
        <w:textAlignment w:val="baseline"/>
        <w:rPr>
          <w:rFonts w:ascii="ＭＳ Ｐゴシック" w:eastAsia="ＭＳ Ｐゴシック" w:hAnsi="ＭＳ Ｐゴシック" w:hint="eastAsia"/>
          <w:color w:val="0000FF"/>
          <w:sz w:val="20"/>
          <w:szCs w:val="20"/>
        </w:rPr>
      </w:pPr>
      <w:r w:rsidRPr="00EC06B5">
        <w:rPr>
          <w:rFonts w:ascii="ＭＳ Ｐゴシック" w:eastAsia="ＭＳ Ｐゴシック" w:hAnsi="ＭＳ Ｐゴシック" w:hint="eastAsia"/>
          <w:color w:val="0000FF"/>
          <w:sz w:val="20"/>
          <w:szCs w:val="20"/>
        </w:rPr>
        <w:t>具体的な手法や工夫点、攻略事例など</w:t>
      </w:r>
    </w:p>
    <w:p w:rsidR="00EC06B5" w:rsidRPr="00EC06B5" w:rsidRDefault="00EC06B5" w:rsidP="00EC06B5">
      <w:pPr>
        <w:rPr>
          <w:rFonts w:ascii="ＭＳ Ｐゴシック" w:eastAsia="ＭＳ Ｐゴシック" w:hAnsi="ＭＳ Ｐゴシック"/>
          <w:b/>
          <w:color w:val="0000FF"/>
          <w:sz w:val="20"/>
          <w:szCs w:val="20"/>
        </w:rPr>
      </w:pPr>
      <w:r w:rsidRPr="00EC06B5">
        <w:rPr>
          <w:rFonts w:ascii="ＭＳ Ｐゴシック" w:eastAsia="ＭＳ Ｐゴシック" w:hAnsi="ＭＳ Ｐゴシック" w:hint="eastAsia"/>
          <w:b/>
          <w:color w:val="0000FF"/>
          <w:sz w:val="20"/>
          <w:szCs w:val="20"/>
        </w:rPr>
        <w:t>・</w:t>
      </w:r>
      <w:r w:rsidRPr="00EC06B5">
        <w:rPr>
          <w:rFonts w:ascii="ＭＳ Ｐゴシック" w:eastAsia="ＭＳ Ｐゴシック" w:hAnsi="ＭＳ Ｐゴシック" w:hint="eastAsia"/>
          <w:color w:val="0000FF"/>
          <w:sz w:val="20"/>
          <w:szCs w:val="20"/>
          <w:u w:val="single"/>
        </w:rPr>
        <w:t>例　徹底した顧客データ管理による的確な提案力</w:t>
      </w:r>
    </w:p>
    <w:p w:rsidR="00EC06B5" w:rsidRPr="00EC06B5" w:rsidRDefault="00EC06B5" w:rsidP="00EC06B5">
      <w:pPr>
        <w:numPr>
          <w:ilvl w:val="0"/>
          <w:numId w:val="6"/>
        </w:numPr>
        <w:suppressAutoHyphens/>
        <w:textAlignment w:val="baseline"/>
        <w:rPr>
          <w:rFonts w:ascii="ＭＳ Ｐゴシック" w:eastAsia="ＭＳ Ｐゴシック" w:hAnsi="ＭＳ Ｐゴシック" w:hint="eastAsia"/>
          <w:color w:val="0000FF"/>
          <w:sz w:val="20"/>
          <w:szCs w:val="20"/>
        </w:rPr>
      </w:pPr>
      <w:r w:rsidRPr="00EC06B5">
        <w:rPr>
          <w:rFonts w:ascii="ＭＳ Ｐゴシック" w:eastAsia="ＭＳ Ｐゴシック" w:hAnsi="ＭＳ Ｐゴシック" w:hint="eastAsia"/>
          <w:color w:val="0000FF"/>
          <w:sz w:val="20"/>
          <w:szCs w:val="20"/>
        </w:rPr>
        <w:t>具体的な手法や工夫点、攻略事例など</w:t>
      </w:r>
    </w:p>
    <w:p w:rsidR="00EC06B5" w:rsidRPr="00EC06B5" w:rsidRDefault="00EC06B5" w:rsidP="00EC06B5">
      <w:pPr>
        <w:rPr>
          <w:rFonts w:ascii="ＭＳ Ｐゴシック" w:eastAsia="ＭＳ Ｐゴシック" w:hAnsi="ＭＳ Ｐゴシック"/>
          <w:color w:val="0000FF"/>
          <w:sz w:val="20"/>
          <w:szCs w:val="20"/>
          <w:u w:val="single"/>
        </w:rPr>
      </w:pPr>
      <w:r w:rsidRPr="00EC06B5">
        <w:rPr>
          <w:rFonts w:ascii="ＭＳ Ｐゴシック" w:eastAsia="ＭＳ Ｐゴシック" w:hAnsi="ＭＳ Ｐゴシック" w:hint="eastAsia"/>
          <w:b/>
          <w:color w:val="0000FF"/>
          <w:sz w:val="20"/>
          <w:szCs w:val="20"/>
        </w:rPr>
        <w:t>・</w:t>
      </w:r>
      <w:r w:rsidRPr="00EC06B5">
        <w:rPr>
          <w:rFonts w:ascii="ＭＳ Ｐゴシック" w:eastAsia="ＭＳ Ｐゴシック" w:hAnsi="ＭＳ Ｐゴシック" w:hint="eastAsia"/>
          <w:color w:val="0000FF"/>
          <w:sz w:val="20"/>
          <w:szCs w:val="20"/>
          <w:u w:val="single"/>
        </w:rPr>
        <w:t>例　顧客との信頼関係構築に向け意識していた点</w:t>
      </w:r>
    </w:p>
    <w:p w:rsidR="00EC06B5" w:rsidRPr="00EC06B5" w:rsidRDefault="00EC06B5" w:rsidP="00EC06B5">
      <w:pPr>
        <w:rPr>
          <w:rFonts w:ascii="ＭＳ Ｐゴシック" w:eastAsia="ＭＳ Ｐゴシック" w:hAnsi="ＭＳ Ｐゴシック" w:hint="eastAsia"/>
          <w:color w:val="0000FF"/>
          <w:sz w:val="20"/>
          <w:szCs w:val="20"/>
        </w:rPr>
      </w:pPr>
      <w:r w:rsidRPr="00EC06B5">
        <w:rPr>
          <w:rFonts w:ascii="ＭＳ Ｐゴシック" w:eastAsia="ＭＳ Ｐゴシック" w:hAnsi="ＭＳ Ｐゴシック" w:hint="eastAsia"/>
          <w:color w:val="0000FF"/>
          <w:sz w:val="20"/>
          <w:szCs w:val="20"/>
        </w:rPr>
        <w:t>※顧客との長期的な関係の維持、及び他社との差別化において工夫していた点など</w:t>
      </w:r>
    </w:p>
    <w:p w:rsidR="00EC06B5" w:rsidRPr="00EC06B5" w:rsidRDefault="00EC06B5" w:rsidP="00EC06B5">
      <w:pPr>
        <w:rPr>
          <w:rFonts w:ascii="ＭＳ Ｐ明朝" w:eastAsia="ＭＳ Ｐ明朝" w:hAnsi="ＭＳ Ｐ明朝"/>
          <w:b/>
          <w:sz w:val="20"/>
          <w:szCs w:val="20"/>
        </w:rPr>
      </w:pPr>
    </w:p>
    <w:p w:rsidR="00DD13D8" w:rsidRPr="00EC06B5" w:rsidRDefault="00DD13D8" w:rsidP="00735B82">
      <w:pPr>
        <w:ind w:firstLineChars="100" w:firstLine="210"/>
        <w:rPr>
          <w:szCs w:val="21"/>
        </w:rPr>
      </w:pPr>
    </w:p>
    <w:p w:rsidR="00955C28" w:rsidRPr="00EC06B5" w:rsidRDefault="00955C28" w:rsidP="000F0379">
      <w:pPr>
        <w:ind w:leftChars="-67" w:left="329" w:rightChars="-236" w:right="-496" w:hangingChars="224" w:hanging="470"/>
        <w:jc w:val="left"/>
        <w:rPr>
          <w:rFonts w:ascii="ＭＳ Ｐゴシック" w:eastAsia="ＭＳ Ｐゴシック" w:hAnsi="ＭＳ Ｐゴシック"/>
          <w:szCs w:val="21"/>
        </w:rPr>
      </w:pPr>
      <w:r w:rsidRPr="00EC06B5">
        <w:rPr>
          <w:rStyle w:val="cmmtext041"/>
          <w:rFonts w:ascii="ＭＳ Ｐゴシック" w:eastAsia="ＭＳ Ｐゴシック" w:hAnsi="ＭＳ Ｐゴシック"/>
          <w:color w:val="auto"/>
          <w:sz w:val="21"/>
          <w:szCs w:val="21"/>
        </w:rPr>
        <w:t>以上</w:t>
      </w:r>
    </w:p>
    <w:sectPr w:rsidR="00955C28" w:rsidRPr="00EC06B5" w:rsidSect="000D6E97">
      <w:pgSz w:w="11906" w:h="16838"/>
      <w:pgMar w:top="540" w:right="1274" w:bottom="36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1EA" w:rsidRDefault="003A41EA" w:rsidP="00CD3B90">
      <w:r>
        <w:separator/>
      </w:r>
    </w:p>
  </w:endnote>
  <w:endnote w:type="continuationSeparator" w:id="0">
    <w:p w:rsidR="003A41EA" w:rsidRDefault="003A41EA" w:rsidP="00CD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1EA" w:rsidRDefault="003A41EA" w:rsidP="00CD3B90">
      <w:r>
        <w:separator/>
      </w:r>
    </w:p>
  </w:footnote>
  <w:footnote w:type="continuationSeparator" w:id="0">
    <w:p w:rsidR="003A41EA" w:rsidRDefault="003A41EA" w:rsidP="00CD3B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109A4"/>
    <w:multiLevelType w:val="hybridMultilevel"/>
    <w:tmpl w:val="DA1029B6"/>
    <w:lvl w:ilvl="0" w:tplc="658E6FF8">
      <w:numFmt w:val="bullet"/>
      <w:lvlText w:val="※"/>
      <w:lvlJc w:val="left"/>
      <w:pPr>
        <w:tabs>
          <w:tab w:val="num" w:pos="580"/>
        </w:tabs>
        <w:ind w:left="580" w:hanging="360"/>
      </w:pPr>
      <w:rPr>
        <w:rFonts w:ascii="ＭＳ 明朝" w:eastAsia="ＭＳ 明朝" w:hAnsi="ＭＳ 明朝" w:cs="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4B053D17"/>
    <w:multiLevelType w:val="hybridMultilevel"/>
    <w:tmpl w:val="41EA3404"/>
    <w:lvl w:ilvl="0" w:tplc="A442F0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44232D"/>
    <w:multiLevelType w:val="hybridMultilevel"/>
    <w:tmpl w:val="4AF63B42"/>
    <w:lvl w:ilvl="0" w:tplc="E0D4B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EFF55DB"/>
    <w:multiLevelType w:val="hybridMultilevel"/>
    <w:tmpl w:val="5D5E738E"/>
    <w:lvl w:ilvl="0" w:tplc="E0D4B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02079AB"/>
    <w:multiLevelType w:val="hybridMultilevel"/>
    <w:tmpl w:val="3184DB3C"/>
    <w:lvl w:ilvl="0" w:tplc="13E6A6D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DE18C0"/>
    <w:multiLevelType w:val="hybridMultilevel"/>
    <w:tmpl w:val="97C4A2A6"/>
    <w:lvl w:ilvl="0" w:tplc="2D1C0CE8">
      <w:numFmt w:val="bullet"/>
      <w:lvlText w:val="※"/>
      <w:lvlJc w:val="left"/>
      <w:pPr>
        <w:tabs>
          <w:tab w:val="num" w:pos="360"/>
        </w:tabs>
        <w:ind w:left="360" w:hanging="360"/>
      </w:pPr>
      <w:rPr>
        <w:rFonts w:ascii="ＭＳ Ｐ明朝" w:eastAsia="ＭＳ Ｐ明朝" w:hAnsi="ＭＳ Ｐ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FD3146C"/>
    <w:multiLevelType w:val="hybridMultilevel"/>
    <w:tmpl w:val="36DCFAFA"/>
    <w:lvl w:ilvl="0" w:tplc="09E6FB24">
      <w:numFmt w:val="bullet"/>
      <w:lvlText w:val="※"/>
      <w:lvlJc w:val="left"/>
      <w:pPr>
        <w:tabs>
          <w:tab w:val="num" w:pos="360"/>
        </w:tabs>
        <w:ind w:left="360" w:hanging="360"/>
      </w:pPr>
      <w:rPr>
        <w:rFonts w:ascii="ＭＳ Ｐ明朝" w:eastAsia="ＭＳ Ｐ明朝" w:hAnsi="ＭＳ Ｐ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5D"/>
    <w:rsid w:val="0005245E"/>
    <w:rsid w:val="00067F18"/>
    <w:rsid w:val="000D6E97"/>
    <w:rsid w:val="000F0379"/>
    <w:rsid w:val="00121BF2"/>
    <w:rsid w:val="0014292A"/>
    <w:rsid w:val="00175EBB"/>
    <w:rsid w:val="001958DA"/>
    <w:rsid w:val="002C0BD3"/>
    <w:rsid w:val="002C643A"/>
    <w:rsid w:val="00300676"/>
    <w:rsid w:val="00382075"/>
    <w:rsid w:val="00393E34"/>
    <w:rsid w:val="003A41EA"/>
    <w:rsid w:val="003D15DD"/>
    <w:rsid w:val="003D5461"/>
    <w:rsid w:val="003E67ED"/>
    <w:rsid w:val="004A42F0"/>
    <w:rsid w:val="004D3187"/>
    <w:rsid w:val="004F2055"/>
    <w:rsid w:val="005002DD"/>
    <w:rsid w:val="00505AFF"/>
    <w:rsid w:val="00515268"/>
    <w:rsid w:val="00530B60"/>
    <w:rsid w:val="00562FAB"/>
    <w:rsid w:val="005D5FF6"/>
    <w:rsid w:val="00616171"/>
    <w:rsid w:val="00630B19"/>
    <w:rsid w:val="00642CED"/>
    <w:rsid w:val="00735B82"/>
    <w:rsid w:val="00752AE0"/>
    <w:rsid w:val="007A13E2"/>
    <w:rsid w:val="007D0149"/>
    <w:rsid w:val="007D3189"/>
    <w:rsid w:val="007F5022"/>
    <w:rsid w:val="00951CAF"/>
    <w:rsid w:val="00955C28"/>
    <w:rsid w:val="00997C44"/>
    <w:rsid w:val="00A013C8"/>
    <w:rsid w:val="00A24E9F"/>
    <w:rsid w:val="00A55B2D"/>
    <w:rsid w:val="00A57FE0"/>
    <w:rsid w:val="00A95809"/>
    <w:rsid w:val="00B21A5D"/>
    <w:rsid w:val="00B23FAF"/>
    <w:rsid w:val="00B40DCE"/>
    <w:rsid w:val="00BE79CE"/>
    <w:rsid w:val="00BF7BD3"/>
    <w:rsid w:val="00C05D18"/>
    <w:rsid w:val="00C571E9"/>
    <w:rsid w:val="00C93BE0"/>
    <w:rsid w:val="00CD3B90"/>
    <w:rsid w:val="00D16B8D"/>
    <w:rsid w:val="00D862B7"/>
    <w:rsid w:val="00DA042A"/>
    <w:rsid w:val="00DD13D8"/>
    <w:rsid w:val="00DD53EB"/>
    <w:rsid w:val="00E31A6A"/>
    <w:rsid w:val="00E67586"/>
    <w:rsid w:val="00E83D27"/>
    <w:rsid w:val="00EC06B5"/>
    <w:rsid w:val="00EC4EAC"/>
    <w:rsid w:val="00EE658A"/>
    <w:rsid w:val="00F26A77"/>
    <w:rsid w:val="00FF4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F67C8BB-7CE5-469A-BCBA-A673638F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mtext041">
    <w:name w:val="cmmtext041"/>
    <w:basedOn w:val="a0"/>
    <w:rPr>
      <w:color w:val="333333"/>
      <w:sz w:val="18"/>
      <w:szCs w:val="18"/>
    </w:rPr>
  </w:style>
  <w:style w:type="paragraph" w:styleId="a3">
    <w:name w:val="Balloon Text"/>
    <w:basedOn w:val="a"/>
    <w:semiHidden/>
    <w:rsid w:val="004F2055"/>
    <w:rPr>
      <w:rFonts w:ascii="Arial" w:eastAsia="ＭＳ ゴシック" w:hAnsi="Arial"/>
      <w:sz w:val="18"/>
      <w:szCs w:val="18"/>
    </w:rPr>
  </w:style>
  <w:style w:type="paragraph" w:styleId="a4">
    <w:name w:val="Body Text"/>
    <w:basedOn w:val="a"/>
    <w:rsid w:val="00642CED"/>
    <w:rPr>
      <w:rFonts w:ascii="ＭＳ 明朝" w:hAnsi="ＭＳ 明朝"/>
      <w:sz w:val="20"/>
    </w:rPr>
  </w:style>
  <w:style w:type="paragraph" w:styleId="a5">
    <w:name w:val="header"/>
    <w:basedOn w:val="a"/>
    <w:link w:val="a6"/>
    <w:rsid w:val="00CD3B90"/>
    <w:pPr>
      <w:tabs>
        <w:tab w:val="center" w:pos="4252"/>
        <w:tab w:val="right" w:pos="8504"/>
      </w:tabs>
      <w:snapToGrid w:val="0"/>
    </w:pPr>
  </w:style>
  <w:style w:type="character" w:customStyle="1" w:styleId="a6">
    <w:name w:val="ヘッダー (文字)"/>
    <w:basedOn w:val="a0"/>
    <w:link w:val="a5"/>
    <w:rsid w:val="00CD3B90"/>
    <w:rPr>
      <w:kern w:val="2"/>
      <w:sz w:val="21"/>
      <w:szCs w:val="24"/>
    </w:rPr>
  </w:style>
  <w:style w:type="paragraph" w:styleId="a7">
    <w:name w:val="footer"/>
    <w:basedOn w:val="a"/>
    <w:link w:val="a8"/>
    <w:rsid w:val="00CD3B90"/>
    <w:pPr>
      <w:tabs>
        <w:tab w:val="center" w:pos="4252"/>
        <w:tab w:val="right" w:pos="8504"/>
      </w:tabs>
      <w:snapToGrid w:val="0"/>
    </w:pPr>
  </w:style>
  <w:style w:type="character" w:customStyle="1" w:styleId="a8">
    <w:name w:val="フッター (文字)"/>
    <w:basedOn w:val="a0"/>
    <w:link w:val="a7"/>
    <w:rsid w:val="00CD3B90"/>
    <w:rPr>
      <w:kern w:val="2"/>
      <w:sz w:val="21"/>
      <w:szCs w:val="24"/>
    </w:rPr>
  </w:style>
  <w:style w:type="paragraph" w:styleId="a9">
    <w:name w:val="List Paragraph"/>
    <w:basedOn w:val="a"/>
    <w:uiPriority w:val="34"/>
    <w:qFormat/>
    <w:rsid w:val="000D6E97"/>
    <w:pPr>
      <w:suppressAutoHyphens/>
      <w:ind w:leftChars="400" w:left="840"/>
    </w:pPr>
    <w:rPr>
      <w:rFonts w:eastAsia="ＭＳ Ｐ明朝" w:cs="Century"/>
      <w:lang w:eastAsia="ar-SA"/>
    </w:rPr>
  </w:style>
  <w:style w:type="table" w:styleId="aa">
    <w:name w:val="Table Grid"/>
    <w:basedOn w:val="a1"/>
    <w:uiPriority w:val="59"/>
    <w:rsid w:val="000D6E9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383676">
      <w:bodyDiv w:val="1"/>
      <w:marLeft w:val="0"/>
      <w:marRight w:val="0"/>
      <w:marTop w:val="0"/>
      <w:marBottom w:val="0"/>
      <w:divBdr>
        <w:top w:val="none" w:sz="0" w:space="0" w:color="auto"/>
        <w:left w:val="none" w:sz="0" w:space="0" w:color="auto"/>
        <w:bottom w:val="none" w:sz="0" w:space="0" w:color="auto"/>
        <w:right w:val="none" w:sz="0" w:space="0" w:color="auto"/>
      </w:divBdr>
    </w:div>
    <w:div w:id="52135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287</Words>
  <Characters>1637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職務経歴書</vt:lpstr>
      <vt:lpstr>職務経歴書</vt:lpstr>
    </vt:vector>
  </TitlesOfParts>
  <Manager>株式会社パソナキャリア</Manager>
  <Company>株式会社パソナキャリア</Company>
  <LinksUpToDate>false</LinksUpToDate>
  <CharactersWithSpaces>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職務経歴書</dc:title>
  <dc:subject>エレクトロニクス設計</dc:subject>
  <dc:creator>株式会社パソナキャリア</dc:creator>
  <cp:keywords/>
  <dc:description/>
  <cp:lastModifiedBy>服部　あけみ ahattori/Pasonacareer</cp:lastModifiedBy>
  <cp:revision>8</cp:revision>
  <cp:lastPrinted>2016-10-27T06:26:00Z</cp:lastPrinted>
  <dcterms:created xsi:type="dcterms:W3CDTF">2016-10-31T02:25:00Z</dcterms:created>
  <dcterms:modified xsi:type="dcterms:W3CDTF">2016-11-22T06:13:00Z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00080090000000000000010262010207f74006b004c800</vt:lpwstr>
  </property>
</Properties>
</file>