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color w:val="FF0000"/>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w:t>
      </w:r>
      <w:r w:rsidR="00C259B2">
        <w:rPr>
          <w:rFonts w:ascii="ＭＳ Ｐ明朝" w:eastAsia="ＭＳ Ｐ明朝" w:hAnsi="ＭＳ Ｐ明朝" w:hint="eastAsia"/>
          <w:color w:val="FF0000"/>
          <w:szCs w:val="18"/>
        </w:rPr>
        <w:t>行程度におまとめ下さい。以下は参考になるポイントなどです。</w:t>
      </w:r>
    </w:p>
    <w:p w:rsidR="00C259B2" w:rsidRDefault="00C259B2" w:rsidP="00A95809">
      <w:pPr>
        <w:ind w:leftChars="-172" w:left="-361" w:firstLine="1"/>
        <w:rPr>
          <w:rFonts w:ascii="ＭＳ Ｐ明朝" w:eastAsia="ＭＳ Ｐ明朝" w:hAnsi="ＭＳ Ｐ明朝"/>
          <w:szCs w:val="18"/>
        </w:rPr>
      </w:pPr>
    </w:p>
    <w:p w:rsidR="00C259B2" w:rsidRPr="00C259B2" w:rsidRDefault="00C259B2" w:rsidP="00C259B2">
      <w:pPr>
        <w:ind w:leftChars="-172" w:left="-361" w:firstLine="1"/>
        <w:rPr>
          <w:rFonts w:ascii="ＭＳ Ｐ明朝" w:eastAsia="ＭＳ Ｐ明朝" w:hAnsi="ＭＳ Ｐ明朝"/>
          <w:sz w:val="22"/>
          <w:szCs w:val="18"/>
        </w:rPr>
      </w:pPr>
      <w:r w:rsidRPr="00C259B2">
        <w:rPr>
          <w:rFonts w:ascii="ＭＳ Ｐ明朝" w:eastAsia="ＭＳ Ｐ明朝" w:hAnsi="ＭＳ Ｐ明朝" w:hint="eastAsia"/>
          <w:sz w:val="22"/>
          <w:szCs w:val="18"/>
        </w:rPr>
        <w:t>■○○領域を中心とした薬事経験</w:t>
      </w:r>
    </w:p>
    <w:p w:rsidR="00C259B2" w:rsidRPr="00C259B2" w:rsidRDefault="00C259B2" w:rsidP="00C259B2">
      <w:pPr>
        <w:ind w:leftChars="-172" w:left="-361" w:firstLine="1"/>
        <w:rPr>
          <w:rFonts w:ascii="ＭＳ Ｐ明朝" w:eastAsia="ＭＳ Ｐ明朝" w:hAnsi="ＭＳ Ｐ明朝"/>
          <w:sz w:val="22"/>
          <w:szCs w:val="18"/>
        </w:rPr>
      </w:pPr>
      <w:r w:rsidRPr="00C259B2">
        <w:rPr>
          <w:rFonts w:ascii="ＭＳ Ｐ明朝" w:eastAsia="ＭＳ Ｐ明朝" w:hAnsi="ＭＳ Ｐ明朝" w:hint="eastAsia"/>
          <w:sz w:val="22"/>
          <w:szCs w:val="18"/>
        </w:rPr>
        <w:t>■申請資料作成、照会事項対応経験</w:t>
      </w:r>
    </w:p>
    <w:p w:rsidR="00137475" w:rsidRDefault="00C259B2" w:rsidP="00C259B2">
      <w:pPr>
        <w:ind w:leftChars="-172" w:left="-361" w:firstLine="1"/>
        <w:rPr>
          <w:rFonts w:ascii="ＭＳ Ｐ明朝" w:eastAsia="ＭＳ Ｐ明朝" w:hAnsi="ＭＳ Ｐ明朝"/>
          <w:sz w:val="22"/>
          <w:szCs w:val="18"/>
        </w:rPr>
      </w:pPr>
      <w:r w:rsidRPr="00C259B2">
        <w:rPr>
          <w:rFonts w:ascii="ＭＳ Ｐ明朝" w:eastAsia="ＭＳ Ｐ明朝" w:hAnsi="ＭＳ Ｐ明朝" w:hint="eastAsia"/>
          <w:sz w:val="22"/>
          <w:szCs w:val="18"/>
        </w:rPr>
        <w:t>■マネジメント経験</w:t>
      </w:r>
    </w:p>
    <w:p w:rsidR="00D079D8" w:rsidRPr="00D079D8" w:rsidRDefault="00D079D8" w:rsidP="00F543B5">
      <w:pPr>
        <w:ind w:leftChars="-172" w:left="-361" w:firstLine="1"/>
        <w:rPr>
          <w:rStyle w:val="cmmtext041"/>
          <w:rFonts w:ascii="ＭＳ Ｐ明朝" w:eastAsia="ＭＳ Ｐ明朝" w:hAnsi="ＭＳ Ｐ明朝"/>
          <w:sz w:val="22"/>
          <w:szCs w:val="22"/>
        </w:rPr>
      </w:pPr>
    </w:p>
    <w:p w:rsidR="00B21A5D" w:rsidRPr="00505AFF" w:rsidRDefault="00F543B5"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p w:rsidR="00B40DCE" w:rsidRPr="00F543B5"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w:t>
      </w:r>
      <w:r w:rsidR="00F543B5">
        <w:rPr>
          <w:rStyle w:val="cmmtext041"/>
          <w:rFonts w:ascii="ＭＳ Ｐ明朝" w:eastAsia="ＭＳ Ｐ明朝" w:hAnsi="ＭＳ Ｐ明朝" w:hint="eastAsia"/>
          <w:sz w:val="22"/>
          <w:szCs w:val="22"/>
        </w:rPr>
        <w:t xml:space="preserve">月　</w:t>
      </w:r>
      <w:r w:rsidR="00B40DCE" w:rsidRPr="00B40DCE">
        <w:rPr>
          <w:rStyle w:val="cmmtext041"/>
          <w:rFonts w:ascii="ＭＳ Ｐ明朝" w:eastAsia="ＭＳ Ｐ明朝" w:hAnsi="ＭＳ Ｐ明朝" w:hint="eastAsia"/>
          <w:sz w:val="22"/>
          <w:szCs w:val="22"/>
        </w:rPr>
        <w:t>○○</w:t>
      </w:r>
      <w:r w:rsidR="00F543B5">
        <w:rPr>
          <w:rStyle w:val="cmmtext041"/>
          <w:rFonts w:ascii="ＭＳ Ｐ明朝" w:eastAsia="ＭＳ Ｐ明朝" w:hAnsi="ＭＳ Ｐ明朝" w:hint="eastAsia"/>
          <w:sz w:val="22"/>
          <w:szCs w:val="22"/>
        </w:rPr>
        <w:t>総合病院入職</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○○○○株式会社　入社</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 xml:space="preserve"> 医療機器製造販売業</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 xml:space="preserve"> 従業員：****名、資本金　*億円、　売上**億円</w:t>
            </w:r>
          </w:p>
          <w:p w:rsidR="00C259B2" w:rsidRDefault="00C259B2" w:rsidP="00C259B2">
            <w:pPr>
              <w:spacing w:line="280" w:lineRule="exact"/>
              <w:ind w:left="200" w:hangingChars="100" w:hanging="200"/>
              <w:rPr>
                <w:rFonts w:ascii="ＭＳ Ｐ明朝" w:eastAsia="ＭＳ Ｐ明朝" w:hAnsi="ＭＳ Ｐ明朝"/>
                <w:sz w:val="20"/>
                <w:szCs w:val="18"/>
              </w:rPr>
            </w:pP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【ポジション】</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薬事部　薬事マネージャー</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【取り扱い製品】</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カテーテル、ステントなど</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【職務内容詳細】</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■クラスⅣ医療機器3製品の薬事申請 薬事戦略の立案</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薬事申請書類の作成</w:t>
            </w:r>
          </w:p>
          <w:p w:rsidR="00C259B2" w:rsidRPr="00C259B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PMDA及び厚生労働省との交渉</w:t>
            </w:r>
          </w:p>
          <w:p w:rsidR="00AE45E2" w:rsidRPr="00AE45E2" w:rsidRDefault="00C259B2" w:rsidP="00C259B2">
            <w:pPr>
              <w:spacing w:line="280" w:lineRule="exact"/>
              <w:ind w:left="200" w:hangingChars="100" w:hanging="200"/>
              <w:rPr>
                <w:rFonts w:ascii="ＭＳ Ｐ明朝" w:eastAsia="ＭＳ Ｐ明朝" w:hAnsi="ＭＳ Ｐ明朝"/>
                <w:sz w:val="20"/>
                <w:szCs w:val="18"/>
              </w:rPr>
            </w:pPr>
            <w:r w:rsidRPr="00C259B2">
              <w:rPr>
                <w:rFonts w:ascii="ＭＳ Ｐ明朝" w:eastAsia="ＭＳ Ｐ明朝" w:hAnsi="ＭＳ Ｐ明朝" w:hint="eastAsia"/>
                <w:sz w:val="20"/>
                <w:szCs w:val="18"/>
              </w:rPr>
              <w:t>■FDA申請</w:t>
            </w: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○○製薬株式会社　入社</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 xml:space="preserve"> 医薬品製造販売業</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 xml:space="preserve"> 東証一部上場　従業員：****名、資本金　*億円、　売上**億円</w:t>
            </w:r>
          </w:p>
          <w:p w:rsidR="00C259B2" w:rsidRDefault="00C259B2" w:rsidP="00C259B2">
            <w:pPr>
              <w:spacing w:line="280" w:lineRule="exact"/>
              <w:ind w:left="400" w:hangingChars="200" w:hanging="400"/>
              <w:rPr>
                <w:rFonts w:ascii="ＭＳ Ｐ明朝" w:eastAsia="ＭＳ Ｐ明朝" w:hAnsi="ＭＳ Ｐ明朝"/>
                <w:sz w:val="20"/>
                <w:szCs w:val="18"/>
              </w:rPr>
            </w:pP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【ポジション】</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薬事部　薬事申請担当</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【取り扱い製品】</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医療用医薬品（循環器、中枢神経領域）、医薬部外品など</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【職務内容詳細】</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■○○原体申請、製剤一変（国内製造）申請、同適応追加</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■○○○○（抗圧剤、Ｃ拮抗剤）申請</w:t>
            </w:r>
          </w:p>
          <w:p w:rsidR="00C259B2" w:rsidRPr="00C259B2"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・薬事申請書類作成、PMDA・当局折衝、薬価設定まで一連を経験</w:t>
            </w:r>
          </w:p>
          <w:p w:rsidR="00F543B5" w:rsidRPr="00E83D27" w:rsidRDefault="00C259B2" w:rsidP="00C259B2">
            <w:pPr>
              <w:spacing w:line="280" w:lineRule="exact"/>
              <w:ind w:left="400" w:hangingChars="200" w:hanging="400"/>
              <w:rPr>
                <w:rFonts w:ascii="ＭＳ Ｐ明朝" w:eastAsia="ＭＳ Ｐ明朝" w:hAnsi="ＭＳ Ｐ明朝"/>
                <w:sz w:val="20"/>
                <w:szCs w:val="18"/>
              </w:rPr>
            </w:pPr>
            <w:r w:rsidRPr="00C259B2">
              <w:rPr>
                <w:rFonts w:ascii="ＭＳ Ｐ明朝" w:eastAsia="ＭＳ Ｐ明朝" w:hAnsi="ＭＳ Ｐ明朝" w:hint="eastAsia"/>
                <w:sz w:val="20"/>
                <w:szCs w:val="18"/>
              </w:rPr>
              <w:t>■○○○○適応症追加一変申請、○○剤型追加申請</w:t>
            </w: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lastRenderedPageBreak/>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AE45E2" w:rsidRPr="007F5022" w:rsidRDefault="00AE45E2" w:rsidP="00F543B5">
            <w:pPr>
              <w:spacing w:line="280" w:lineRule="exact"/>
              <w:ind w:left="360" w:hangingChars="200" w:hanging="360"/>
              <w:rPr>
                <w:rFonts w:ascii="ＭＳ Ｐ明朝" w:eastAsia="ＭＳ Ｐ明朝" w:hAnsi="ＭＳ Ｐ明朝"/>
                <w:color w:val="0000FF"/>
                <w:sz w:val="18"/>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D862B7" w:rsidRDefault="00D862B7" w:rsidP="003D15DD">
            <w:pPr>
              <w:spacing w:line="280" w:lineRule="exact"/>
              <w:ind w:left="400" w:hangingChars="200" w:hanging="400"/>
              <w:rPr>
                <w:rFonts w:ascii="ＭＳ Ｐ明朝" w:eastAsia="ＭＳ Ｐ明朝" w:hAnsi="ＭＳ Ｐ明朝"/>
                <w:sz w:val="20"/>
                <w:szCs w:val="18"/>
              </w:rPr>
            </w:pPr>
          </w:p>
          <w:p w:rsidR="00167E15" w:rsidRDefault="00167E15" w:rsidP="003D15DD">
            <w:pPr>
              <w:spacing w:line="280" w:lineRule="exact"/>
              <w:ind w:left="400" w:hangingChars="200" w:hanging="400"/>
              <w:rPr>
                <w:rFonts w:ascii="ＭＳ Ｐ明朝" w:eastAsia="ＭＳ Ｐ明朝" w:hAnsi="ＭＳ Ｐ明朝"/>
                <w:sz w:val="20"/>
                <w:szCs w:val="18"/>
              </w:rPr>
            </w:pPr>
          </w:p>
          <w:p w:rsidR="00167E15" w:rsidRPr="003D15DD" w:rsidRDefault="00167E15"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tc>
      </w:tr>
    </w:tbl>
    <w:p w:rsidR="00C259B2" w:rsidRPr="00C259B2" w:rsidRDefault="00C259B2" w:rsidP="00C259B2">
      <w:pPr>
        <w:ind w:leftChars="-271" w:left="-425" w:hanging="144"/>
        <w:rPr>
          <w:rStyle w:val="cmmtext041"/>
          <w:sz w:val="20"/>
          <w:szCs w:val="20"/>
        </w:rPr>
      </w:pPr>
      <w:r w:rsidRPr="00C259B2">
        <w:rPr>
          <w:rStyle w:val="cmmtext041"/>
          <w:rFonts w:hint="eastAsia"/>
          <w:sz w:val="20"/>
          <w:szCs w:val="20"/>
        </w:rPr>
        <w:t xml:space="preserve">　【取得資格】</w:t>
      </w:r>
    </w:p>
    <w:p w:rsidR="00C259B2" w:rsidRPr="00C259B2" w:rsidRDefault="00C259B2" w:rsidP="00C259B2">
      <w:pPr>
        <w:ind w:leftChars="-135" w:left="-282" w:hanging="1"/>
        <w:rPr>
          <w:rStyle w:val="cmmtext041"/>
          <w:sz w:val="20"/>
          <w:szCs w:val="20"/>
        </w:rPr>
      </w:pPr>
      <w:r w:rsidRPr="00C259B2">
        <w:rPr>
          <w:rStyle w:val="cmmtext041"/>
          <w:rFonts w:hint="eastAsia"/>
          <w:sz w:val="20"/>
          <w:szCs w:val="20"/>
        </w:rPr>
        <w:t xml:space="preserve">　</w:t>
      </w:r>
      <w:r w:rsidRPr="00C259B2">
        <w:rPr>
          <w:rStyle w:val="cmmtext041"/>
          <w:rFonts w:hint="eastAsia"/>
          <w:sz w:val="20"/>
          <w:szCs w:val="20"/>
        </w:rPr>
        <w:t>MR</w:t>
      </w:r>
      <w:r w:rsidRPr="00C259B2">
        <w:rPr>
          <w:rStyle w:val="cmmtext041"/>
          <w:rFonts w:hint="eastAsia"/>
          <w:sz w:val="20"/>
          <w:szCs w:val="20"/>
        </w:rPr>
        <w:t>認定資格（○年○月）</w:t>
      </w:r>
    </w:p>
    <w:p w:rsidR="00EE4BAB" w:rsidRDefault="00C259B2" w:rsidP="00C259B2">
      <w:pPr>
        <w:ind w:leftChars="-135" w:left="-282" w:hanging="1"/>
        <w:rPr>
          <w:rStyle w:val="cmmtext041"/>
          <w:sz w:val="20"/>
          <w:szCs w:val="20"/>
        </w:rPr>
      </w:pPr>
      <w:r w:rsidRPr="00C259B2">
        <w:rPr>
          <w:rStyle w:val="cmmtext041"/>
          <w:rFonts w:hint="eastAsia"/>
          <w:sz w:val="20"/>
          <w:szCs w:val="20"/>
        </w:rPr>
        <w:t xml:space="preserve">　普通自動車免許（○年○月）</w:t>
      </w: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C259B2">
      <w:pgSz w:w="11906" w:h="16838"/>
      <w:pgMar w:top="1276" w:right="1133" w:bottom="15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8C" w:rsidRDefault="00307D8C" w:rsidP="00CD3B90">
      <w:r>
        <w:separator/>
      </w:r>
    </w:p>
  </w:endnote>
  <w:endnote w:type="continuationSeparator" w:id="0">
    <w:p w:rsidR="00307D8C" w:rsidRDefault="00307D8C"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8C" w:rsidRDefault="00307D8C" w:rsidP="00CD3B90">
      <w:r>
        <w:separator/>
      </w:r>
    </w:p>
  </w:footnote>
  <w:footnote w:type="continuationSeparator" w:id="0">
    <w:p w:rsidR="00307D8C" w:rsidRDefault="00307D8C"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37475"/>
    <w:rsid w:val="0014292A"/>
    <w:rsid w:val="00167E15"/>
    <w:rsid w:val="00175EBB"/>
    <w:rsid w:val="001C75F7"/>
    <w:rsid w:val="00293458"/>
    <w:rsid w:val="002C0BD3"/>
    <w:rsid w:val="002C643A"/>
    <w:rsid w:val="00307D8C"/>
    <w:rsid w:val="00382075"/>
    <w:rsid w:val="003D15DD"/>
    <w:rsid w:val="003D5461"/>
    <w:rsid w:val="003E67ED"/>
    <w:rsid w:val="004A42F0"/>
    <w:rsid w:val="004D3187"/>
    <w:rsid w:val="004F2055"/>
    <w:rsid w:val="00505AFF"/>
    <w:rsid w:val="00515268"/>
    <w:rsid w:val="005532F4"/>
    <w:rsid w:val="00562FAB"/>
    <w:rsid w:val="005919DF"/>
    <w:rsid w:val="005D476C"/>
    <w:rsid w:val="00616171"/>
    <w:rsid w:val="00642CED"/>
    <w:rsid w:val="00752AE0"/>
    <w:rsid w:val="007D0149"/>
    <w:rsid w:val="007D3189"/>
    <w:rsid w:val="007F5022"/>
    <w:rsid w:val="00955C28"/>
    <w:rsid w:val="00A013C8"/>
    <w:rsid w:val="00A24E9F"/>
    <w:rsid w:val="00A55B2D"/>
    <w:rsid w:val="00A57FE0"/>
    <w:rsid w:val="00A95809"/>
    <w:rsid w:val="00AE45E2"/>
    <w:rsid w:val="00B21A5D"/>
    <w:rsid w:val="00B23FAF"/>
    <w:rsid w:val="00B40DCE"/>
    <w:rsid w:val="00BE79CE"/>
    <w:rsid w:val="00BF7BD3"/>
    <w:rsid w:val="00C05D18"/>
    <w:rsid w:val="00C259B2"/>
    <w:rsid w:val="00C571E9"/>
    <w:rsid w:val="00C93BE0"/>
    <w:rsid w:val="00CD3B90"/>
    <w:rsid w:val="00D079D8"/>
    <w:rsid w:val="00D16B8D"/>
    <w:rsid w:val="00D862B7"/>
    <w:rsid w:val="00DA042A"/>
    <w:rsid w:val="00DD53EB"/>
    <w:rsid w:val="00E67586"/>
    <w:rsid w:val="00E83D27"/>
    <w:rsid w:val="00EC4EAC"/>
    <w:rsid w:val="00EE4BAB"/>
    <w:rsid w:val="00EE658A"/>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7D40-5902-4C56-9F06-21EDAAB0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6</cp:revision>
  <cp:lastPrinted>2016-10-27T06:26:00Z</cp:lastPrinted>
  <dcterms:created xsi:type="dcterms:W3CDTF">2016-10-28T08:10:00Z</dcterms:created>
  <dcterms:modified xsi:type="dcterms:W3CDTF">2016-11-22T04:55:00Z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