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333274" w:rsidRDefault="004F2055" w:rsidP="00067F18">
      <w:pPr>
        <w:ind w:rightChars="-236" w:right="-496"/>
        <w:jc w:val="right"/>
        <w:rPr>
          <w:rStyle w:val="cmmtext041"/>
          <w:rFonts w:asciiTheme="majorEastAsia" w:eastAsiaTheme="majorEastAsia" w:hAnsiTheme="majorEastAsia"/>
          <w:sz w:val="22"/>
          <w:szCs w:val="22"/>
        </w:rPr>
      </w:pPr>
    </w:p>
    <w:p w:rsidR="00333274" w:rsidRPr="00333274" w:rsidRDefault="00333274" w:rsidP="00333274">
      <w:pPr>
        <w:ind w:leftChars="-172" w:left="-361" w:firstLine="1"/>
        <w:rPr>
          <w:rStyle w:val="cmmtext041"/>
          <w:rFonts w:asciiTheme="majorEastAsia" w:eastAsiaTheme="majorEastAsia" w:hAnsiTheme="majorEastAsia"/>
          <w:b/>
          <w:sz w:val="22"/>
          <w:szCs w:val="22"/>
        </w:rPr>
      </w:pPr>
      <w:r>
        <w:rPr>
          <w:rStyle w:val="cmmtext041"/>
          <w:rFonts w:asciiTheme="majorEastAsia" w:eastAsiaTheme="majorEastAsia" w:hAnsiTheme="majorEastAsia" w:hint="eastAsia"/>
          <w:b/>
          <w:sz w:val="22"/>
          <w:szCs w:val="22"/>
        </w:rPr>
        <w:t>&lt;&lt;</w:t>
      </w:r>
      <w:r w:rsidRPr="00333274">
        <w:rPr>
          <w:rStyle w:val="cmmtext041"/>
          <w:rFonts w:asciiTheme="majorEastAsia" w:eastAsiaTheme="majorEastAsia" w:hAnsiTheme="majorEastAsia" w:hint="eastAsia"/>
          <w:b/>
          <w:sz w:val="22"/>
          <w:szCs w:val="22"/>
        </w:rPr>
        <w:t>職務経歴</w:t>
      </w:r>
      <w:r>
        <w:rPr>
          <w:rStyle w:val="cmmtext041"/>
          <w:rFonts w:asciiTheme="majorEastAsia" w:eastAsiaTheme="majorEastAsia" w:hAnsiTheme="majorEastAsia" w:hint="eastAsia"/>
          <w:b/>
          <w:sz w:val="22"/>
          <w:szCs w:val="22"/>
        </w:rPr>
        <w:t>&gt;&gt;</w:t>
      </w:r>
    </w:p>
    <w:p w:rsidR="00333274" w:rsidRPr="00333274" w:rsidRDefault="00333274" w:rsidP="00333274">
      <w:pPr>
        <w:ind w:leftChars="-172" w:left="-361" w:firstLine="1"/>
        <w:rPr>
          <w:rStyle w:val="cmmtext041"/>
          <w:rFonts w:asciiTheme="majorEastAsia" w:eastAsiaTheme="majorEastAsia" w:hAnsiTheme="majorEastAsia"/>
          <w:sz w:val="22"/>
          <w:szCs w:val="22"/>
        </w:rPr>
      </w:pPr>
      <w:r w:rsidRPr="00333274">
        <w:rPr>
          <w:rStyle w:val="cmmtext041"/>
          <w:rFonts w:asciiTheme="majorEastAsia" w:eastAsiaTheme="majorEastAsia" w:hAnsiTheme="majorEastAsia" w:hint="eastAsia"/>
          <w:sz w:val="22"/>
          <w:szCs w:val="22"/>
        </w:rPr>
        <w:t xml:space="preserve">20**年**月 </w:t>
      </w:r>
      <w:r>
        <w:rPr>
          <w:rStyle w:val="cmmtext041"/>
          <w:rFonts w:asciiTheme="majorEastAsia" w:eastAsiaTheme="majorEastAsia" w:hAnsiTheme="majorEastAsia" w:hint="eastAsia"/>
          <w:sz w:val="22"/>
          <w:szCs w:val="22"/>
        </w:rPr>
        <w:t>株式会社○○○入社</w:t>
      </w:r>
      <w:r w:rsidRPr="00333274">
        <w:rPr>
          <w:rStyle w:val="cmmtext041"/>
          <w:rFonts w:asciiTheme="majorEastAsia" w:eastAsiaTheme="majorEastAsia" w:hAnsiTheme="majorEastAsia" w:hint="eastAsia"/>
          <w:sz w:val="22"/>
          <w:szCs w:val="22"/>
        </w:rPr>
        <w:t>（～20**年**月末）</w:t>
      </w:r>
    </w:p>
    <w:p w:rsidR="00333274" w:rsidRPr="00333274" w:rsidRDefault="00333274" w:rsidP="00333274">
      <w:pPr>
        <w:ind w:leftChars="-172" w:left="-361" w:firstLine="1"/>
        <w:rPr>
          <w:rStyle w:val="cmmtext041"/>
          <w:rFonts w:asciiTheme="majorEastAsia" w:eastAsiaTheme="majorEastAsia" w:hAnsiTheme="majorEastAsia"/>
          <w:sz w:val="22"/>
          <w:szCs w:val="22"/>
        </w:rPr>
      </w:pPr>
      <w:r w:rsidRPr="00333274">
        <w:rPr>
          <w:rStyle w:val="cmmtext041"/>
          <w:rFonts w:asciiTheme="majorEastAsia" w:eastAsiaTheme="majorEastAsia" w:hAnsiTheme="majorEastAsia" w:hint="eastAsia"/>
          <w:sz w:val="22"/>
          <w:szCs w:val="22"/>
        </w:rPr>
        <w:t>20**年**月 SI本部 WEBソリューション部に配属</w:t>
      </w:r>
    </w:p>
    <w:p w:rsidR="00A95809" w:rsidRDefault="00333274" w:rsidP="00333274">
      <w:pPr>
        <w:ind w:leftChars="-172" w:left="-361" w:firstLine="1"/>
        <w:rPr>
          <w:rStyle w:val="cmmtext041"/>
          <w:rFonts w:asciiTheme="majorEastAsia" w:eastAsiaTheme="majorEastAsia" w:hAnsiTheme="majorEastAsia"/>
          <w:sz w:val="22"/>
          <w:szCs w:val="22"/>
        </w:rPr>
      </w:pPr>
      <w:r w:rsidRPr="00333274">
        <w:rPr>
          <w:rStyle w:val="cmmtext041"/>
          <w:rFonts w:asciiTheme="majorEastAsia" w:eastAsiaTheme="majorEastAsia" w:hAnsiTheme="majorEastAsia" w:hint="eastAsia"/>
          <w:sz w:val="22"/>
          <w:szCs w:val="22"/>
        </w:rPr>
        <w:t>20**年**月 株式会社○○○退社</w:t>
      </w:r>
    </w:p>
    <w:p w:rsidR="00333274" w:rsidRPr="00333274" w:rsidRDefault="00333274" w:rsidP="00333274">
      <w:pPr>
        <w:ind w:leftChars="-172" w:left="-361" w:firstLine="1"/>
        <w:rPr>
          <w:rStyle w:val="cmmtext041"/>
          <w:rFonts w:asciiTheme="majorEastAsia" w:eastAsiaTheme="majorEastAsia" w:hAnsiTheme="majorEastAsia"/>
          <w:sz w:val="22"/>
          <w:szCs w:val="22"/>
        </w:rPr>
      </w:pPr>
    </w:p>
    <w:p w:rsidR="00A95809" w:rsidRPr="00333274" w:rsidRDefault="00BE79CE" w:rsidP="00A95809">
      <w:pPr>
        <w:ind w:leftChars="-172" w:left="-361" w:firstLine="1"/>
        <w:rPr>
          <w:rStyle w:val="cmmtext041"/>
          <w:rFonts w:asciiTheme="majorEastAsia" w:eastAsiaTheme="majorEastAsia" w:hAnsiTheme="majorEastAsia"/>
          <w:b/>
          <w:sz w:val="22"/>
          <w:szCs w:val="22"/>
        </w:rPr>
      </w:pPr>
      <w:r w:rsidRPr="00333274">
        <w:rPr>
          <w:rStyle w:val="cmmtext041"/>
          <w:rFonts w:asciiTheme="majorEastAsia" w:eastAsiaTheme="majorEastAsia" w:hAnsiTheme="majorEastAsia" w:hint="eastAsia"/>
          <w:b/>
          <w:sz w:val="22"/>
          <w:szCs w:val="22"/>
        </w:rPr>
        <w:t>&lt;&lt;</w:t>
      </w:r>
      <w:r w:rsidR="00A95809" w:rsidRPr="00333274">
        <w:rPr>
          <w:rStyle w:val="cmmtext041"/>
          <w:rFonts w:asciiTheme="majorEastAsia" w:eastAsiaTheme="majorEastAsia" w:hAnsiTheme="majorEastAsia" w:hint="eastAsia"/>
          <w:b/>
          <w:sz w:val="22"/>
          <w:szCs w:val="22"/>
        </w:rPr>
        <w:t>経験分野・内容</w:t>
      </w:r>
      <w:r w:rsidRPr="00333274">
        <w:rPr>
          <w:rStyle w:val="cmmtext041"/>
          <w:rFonts w:asciiTheme="majorEastAsia" w:eastAsiaTheme="majorEastAsia" w:hAnsiTheme="majorEastAsia" w:hint="eastAsia"/>
          <w:b/>
          <w:sz w:val="22"/>
          <w:szCs w:val="22"/>
        </w:rPr>
        <w:t>&gt;&gt;</w:t>
      </w:r>
    </w:p>
    <w:p w:rsidR="00333274" w:rsidRPr="00333274" w:rsidRDefault="00333274" w:rsidP="00333274">
      <w:pPr>
        <w:ind w:leftChars="-172" w:left="-361" w:firstLine="1"/>
        <w:rPr>
          <w:rStyle w:val="cmmtext041"/>
          <w:rFonts w:asciiTheme="majorEastAsia" w:eastAsiaTheme="majorEastAsia" w:hAnsiTheme="majorEastAsia"/>
          <w:sz w:val="21"/>
          <w:szCs w:val="22"/>
        </w:rPr>
      </w:pPr>
      <w:r w:rsidRPr="00333274">
        <w:rPr>
          <w:rStyle w:val="cmmtext041"/>
          <w:rFonts w:asciiTheme="majorEastAsia" w:eastAsiaTheme="majorEastAsia" w:hAnsiTheme="majorEastAsia" w:hint="eastAsia"/>
          <w:sz w:val="21"/>
          <w:szCs w:val="22"/>
        </w:rPr>
        <w:t>・流通業の業務知識</w:t>
      </w:r>
    </w:p>
    <w:p w:rsidR="00333274" w:rsidRPr="00333274" w:rsidRDefault="00333274" w:rsidP="00333274">
      <w:pPr>
        <w:ind w:leftChars="-172" w:left="-361" w:firstLine="1"/>
        <w:rPr>
          <w:rStyle w:val="cmmtext041"/>
          <w:rFonts w:asciiTheme="majorEastAsia" w:eastAsiaTheme="majorEastAsia" w:hAnsiTheme="majorEastAsia"/>
          <w:sz w:val="21"/>
          <w:szCs w:val="22"/>
        </w:rPr>
      </w:pPr>
      <w:r w:rsidRPr="00333274">
        <w:rPr>
          <w:rStyle w:val="cmmtext041"/>
          <w:rFonts w:asciiTheme="majorEastAsia" w:eastAsiaTheme="majorEastAsia" w:hAnsiTheme="majorEastAsia" w:hint="eastAsia"/>
          <w:sz w:val="21"/>
          <w:szCs w:val="22"/>
        </w:rPr>
        <w:t>・プロジェクト遂行力(設計･実装・試験・移行・運用)</w:t>
      </w:r>
    </w:p>
    <w:p w:rsidR="00333274" w:rsidRPr="00333274" w:rsidRDefault="00333274" w:rsidP="00333274">
      <w:pPr>
        <w:ind w:leftChars="-172" w:left="-361" w:firstLine="1"/>
        <w:rPr>
          <w:rStyle w:val="cmmtext041"/>
          <w:rFonts w:asciiTheme="majorEastAsia" w:eastAsiaTheme="majorEastAsia" w:hAnsiTheme="majorEastAsia"/>
          <w:sz w:val="21"/>
          <w:szCs w:val="22"/>
        </w:rPr>
      </w:pPr>
      <w:r w:rsidRPr="00333274">
        <w:rPr>
          <w:rStyle w:val="cmmtext041"/>
          <w:rFonts w:asciiTheme="majorEastAsia" w:eastAsiaTheme="majorEastAsia" w:hAnsiTheme="majorEastAsia" w:hint="eastAsia"/>
          <w:sz w:val="21"/>
          <w:szCs w:val="22"/>
        </w:rPr>
        <w:t>・OSはPC[Windows],Unix[Linux,AIX]の経験あり、特にUnixが得意。</w:t>
      </w:r>
    </w:p>
    <w:p w:rsidR="00333274" w:rsidRPr="00333274" w:rsidRDefault="00333274" w:rsidP="00333274">
      <w:pPr>
        <w:ind w:leftChars="-172" w:left="-361" w:firstLine="1"/>
        <w:rPr>
          <w:rStyle w:val="cmmtext041"/>
          <w:rFonts w:asciiTheme="majorEastAsia" w:eastAsiaTheme="majorEastAsia" w:hAnsiTheme="majorEastAsia"/>
          <w:sz w:val="21"/>
          <w:szCs w:val="22"/>
        </w:rPr>
      </w:pPr>
      <w:r w:rsidRPr="00333274">
        <w:rPr>
          <w:rStyle w:val="cmmtext041"/>
          <w:rFonts w:asciiTheme="majorEastAsia" w:eastAsiaTheme="majorEastAsia" w:hAnsiTheme="majorEastAsia" w:hint="eastAsia"/>
          <w:sz w:val="21"/>
          <w:szCs w:val="22"/>
        </w:rPr>
        <w:t>・DBはAccess,DB2の経験あり、特にDB2が得意。</w:t>
      </w:r>
    </w:p>
    <w:p w:rsidR="00B40DCE" w:rsidRPr="00333274" w:rsidRDefault="00333274" w:rsidP="00333274">
      <w:pPr>
        <w:ind w:leftChars="-172" w:left="-361" w:firstLine="1"/>
        <w:rPr>
          <w:rStyle w:val="cmmtext041"/>
          <w:rFonts w:ascii="ＭＳ Ｐ明朝" w:eastAsia="ＭＳ Ｐ明朝" w:hAnsi="ＭＳ Ｐ明朝"/>
          <w:sz w:val="21"/>
          <w:szCs w:val="22"/>
        </w:rPr>
      </w:pPr>
      <w:r w:rsidRPr="00333274">
        <w:rPr>
          <w:rStyle w:val="cmmtext041"/>
          <w:rFonts w:asciiTheme="majorEastAsia" w:eastAsiaTheme="majorEastAsia" w:hAnsiTheme="majorEastAsia" w:hint="eastAsia"/>
          <w:sz w:val="21"/>
          <w:szCs w:val="22"/>
        </w:rPr>
        <w:t>・開発言語はJava,HTML,Jsp,webMethodsの経験あり、特にJava,HTMLが得意</w:t>
      </w:r>
    </w:p>
    <w:p w:rsidR="00B40DCE" w:rsidRPr="00B40DCE" w:rsidRDefault="00B40DCE" w:rsidP="00EE658A">
      <w:pPr>
        <w:ind w:leftChars="-172" w:left="-361" w:firstLine="1"/>
        <w:rPr>
          <w:rStyle w:val="cmmtext041"/>
          <w:rFonts w:ascii="ＭＳ Ｐ明朝" w:eastAsia="ＭＳ Ｐ明朝" w:hAnsi="ＭＳ Ｐ明朝"/>
          <w:sz w:val="21"/>
          <w:szCs w:val="22"/>
        </w:rPr>
      </w:pPr>
    </w:p>
    <w:p w:rsidR="00B40DCE" w:rsidRPr="00333274" w:rsidRDefault="00BE79CE" w:rsidP="00B40DCE">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00333274">
        <w:rPr>
          <w:rStyle w:val="cmmtext041"/>
          <w:rFonts w:ascii="ＭＳ Ｐ明朝" w:eastAsia="ＭＳ Ｐ明朝" w:hAnsi="ＭＳ Ｐ明朝" w:hint="eastAsia"/>
          <w:b/>
          <w:sz w:val="22"/>
          <w:szCs w:val="22"/>
        </w:rPr>
        <w:t>詳細</w:t>
      </w:r>
      <w:r w:rsidRPr="00505AFF">
        <w:rPr>
          <w:rStyle w:val="cmmtext041"/>
          <w:rFonts w:ascii="ＭＳ Ｐ明朝" w:eastAsia="ＭＳ Ｐ明朝" w:hAnsi="ＭＳ Ｐ明朝" w:hint="eastAsia"/>
          <w:b/>
          <w:sz w:val="22"/>
          <w:szCs w:val="22"/>
        </w:rPr>
        <w:t>&gt;&gt;</w:t>
      </w:r>
    </w:p>
    <w:tbl>
      <w:tblPr>
        <w:tblW w:w="975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5937"/>
        <w:gridCol w:w="1439"/>
        <w:gridCol w:w="1414"/>
      </w:tblGrid>
      <w:tr w:rsidR="00B40DCE" w:rsidRPr="00C05D18" w:rsidTr="00333274">
        <w:trPr>
          <w:cantSplit/>
          <w:trHeight w:val="361"/>
        </w:trPr>
        <w:tc>
          <w:tcPr>
            <w:tcW w:w="965"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5954"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c>
          <w:tcPr>
            <w:tcW w:w="1417"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環境</w:t>
            </w:r>
          </w:p>
        </w:tc>
        <w:tc>
          <w:tcPr>
            <w:tcW w:w="1418"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役割</w:t>
            </w:r>
          </w:p>
        </w:tc>
      </w:tr>
      <w:tr w:rsidR="00B40DCE" w:rsidRPr="00C05D18" w:rsidTr="00333274">
        <w:trPr>
          <w:cantSplit/>
          <w:trHeight w:val="851"/>
        </w:trPr>
        <w:tc>
          <w:tcPr>
            <w:tcW w:w="965" w:type="dxa"/>
            <w:vAlign w:val="center"/>
          </w:tcPr>
          <w:p w:rsidR="00B40DCE" w:rsidRPr="00333274" w:rsidRDefault="00B40DCE" w:rsidP="00B40DCE">
            <w:pPr>
              <w:spacing w:line="0" w:lineRule="atLeast"/>
              <w:jc w:val="left"/>
              <w:rPr>
                <w:rFonts w:asciiTheme="majorEastAsia" w:eastAsiaTheme="majorEastAsia" w:hAnsiTheme="majorEastAsia"/>
                <w:sz w:val="18"/>
                <w:szCs w:val="18"/>
              </w:rPr>
            </w:pPr>
            <w:r w:rsidRPr="00333274">
              <w:rPr>
                <w:rFonts w:asciiTheme="majorEastAsia" w:eastAsiaTheme="majorEastAsia" w:hAnsiTheme="majorEastAsia" w:hint="eastAsia"/>
                <w:sz w:val="18"/>
                <w:szCs w:val="18"/>
              </w:rPr>
              <w:t>●●●●年●月～●●●●年●●月</w:t>
            </w:r>
          </w:p>
          <w:p w:rsidR="00B40DCE" w:rsidRPr="00333274" w:rsidRDefault="00B40DCE" w:rsidP="007D0149">
            <w:pPr>
              <w:spacing w:line="0" w:lineRule="atLeast"/>
              <w:rPr>
                <w:rFonts w:asciiTheme="majorEastAsia" w:eastAsiaTheme="majorEastAsia" w:hAnsiTheme="majorEastAsia"/>
                <w:sz w:val="18"/>
                <w:szCs w:val="18"/>
              </w:rPr>
            </w:pPr>
            <w:r w:rsidRPr="00333274">
              <w:rPr>
                <w:rFonts w:asciiTheme="majorEastAsia" w:eastAsiaTheme="majorEastAsia" w:hAnsiTheme="majorEastAsia" w:hint="eastAsia"/>
                <w:sz w:val="18"/>
                <w:szCs w:val="18"/>
              </w:rPr>
              <w:t>（●年●ヶ月）</w:t>
            </w:r>
          </w:p>
        </w:tc>
        <w:tc>
          <w:tcPr>
            <w:tcW w:w="5954" w:type="dxa"/>
          </w:tcPr>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BtoBシステム／オフィス用品ネット販売会社（従業員：800名）</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 【プロジェクト目的】</w:t>
            </w:r>
          </w:p>
          <w:p w:rsid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 大手オフィス用品通信販売会社のカタログシステムにログ機能</w:t>
            </w:r>
          </w:p>
          <w:p w:rsid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が無かった為、顧客情報の集約などが出来なかった。そこでテキ</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ストファイル形式で保存されるログ機能を追加。 </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 【担当】</w:t>
            </w:r>
          </w:p>
          <w:p w:rsidR="00333274" w:rsidRDefault="00333274" w:rsidP="00333274">
            <w:pPr>
              <w:spacing w:line="280" w:lineRule="exact"/>
              <w:ind w:left="200" w:hangingChars="100" w:hanging="200"/>
              <w:rPr>
                <w:rFonts w:asciiTheme="majorEastAsia" w:eastAsiaTheme="majorEastAsia" w:hAnsiTheme="majorEastAsia"/>
                <w:sz w:val="20"/>
                <w:szCs w:val="18"/>
              </w:rPr>
            </w:pPr>
            <w:r>
              <w:rPr>
                <w:rFonts w:asciiTheme="majorEastAsia" w:eastAsiaTheme="majorEastAsia" w:hAnsiTheme="majorEastAsia" w:hint="eastAsia"/>
                <w:sz w:val="20"/>
                <w:szCs w:val="18"/>
              </w:rPr>
              <w:t>基本設計、詳細設計、実装、試験、導入。顧客のシステム担当</w:t>
            </w:r>
          </w:p>
          <w:p w:rsidR="00B40DCE"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と仕様をつめながらプロジェクトを遂行。 </w:t>
            </w:r>
          </w:p>
          <w:p w:rsidR="00333274" w:rsidRPr="00333274" w:rsidRDefault="00333274" w:rsidP="00333274">
            <w:pPr>
              <w:spacing w:line="280" w:lineRule="exact"/>
              <w:ind w:left="180" w:hangingChars="100" w:hanging="180"/>
              <w:rPr>
                <w:rFonts w:asciiTheme="majorEastAsia" w:eastAsiaTheme="majorEastAsia" w:hAnsiTheme="majorEastAsia"/>
                <w:sz w:val="18"/>
                <w:szCs w:val="18"/>
              </w:rPr>
            </w:pPr>
          </w:p>
        </w:tc>
        <w:tc>
          <w:tcPr>
            <w:tcW w:w="1417" w:type="dxa"/>
          </w:tcPr>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sz w:val="20"/>
                <w:szCs w:val="18"/>
              </w:rPr>
              <w:t>Windows2000</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sz w:val="20"/>
                <w:szCs w:val="18"/>
              </w:rPr>
              <w:t xml:space="preserve"> webSphere</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sz w:val="20"/>
                <w:szCs w:val="18"/>
              </w:rPr>
              <w:t xml:space="preserve"> Java</w:t>
            </w:r>
          </w:p>
          <w:p w:rsidR="00333274" w:rsidRPr="00333274" w:rsidRDefault="00333274" w:rsidP="00333274">
            <w:pPr>
              <w:spacing w:line="280" w:lineRule="exact"/>
              <w:ind w:left="200" w:hangingChars="100" w:hanging="200"/>
              <w:rPr>
                <w:rFonts w:asciiTheme="majorEastAsia" w:eastAsiaTheme="majorEastAsia" w:hAnsiTheme="majorEastAsia"/>
                <w:sz w:val="20"/>
                <w:szCs w:val="18"/>
              </w:rPr>
            </w:pPr>
            <w:r w:rsidRPr="00333274">
              <w:rPr>
                <w:rFonts w:asciiTheme="majorEastAsia" w:eastAsiaTheme="majorEastAsia" w:hAnsiTheme="majorEastAsia"/>
                <w:sz w:val="20"/>
                <w:szCs w:val="18"/>
              </w:rPr>
              <w:t xml:space="preserve"> Jsp</w:t>
            </w:r>
          </w:p>
          <w:p w:rsidR="00B40DCE" w:rsidRPr="00B40DCE" w:rsidRDefault="00333274" w:rsidP="00333274">
            <w:pPr>
              <w:spacing w:line="280" w:lineRule="exact"/>
              <w:ind w:left="200" w:hangingChars="100" w:hanging="200"/>
              <w:rPr>
                <w:rFonts w:ascii="ＭＳ Ｐ明朝" w:eastAsia="ＭＳ Ｐ明朝" w:hAnsi="ＭＳ Ｐ明朝"/>
                <w:sz w:val="18"/>
                <w:szCs w:val="18"/>
              </w:rPr>
            </w:pPr>
            <w:r w:rsidRPr="00333274">
              <w:rPr>
                <w:rFonts w:asciiTheme="majorEastAsia" w:eastAsiaTheme="majorEastAsia" w:hAnsiTheme="majorEastAsia"/>
                <w:sz w:val="20"/>
                <w:szCs w:val="18"/>
              </w:rPr>
              <w:t xml:space="preserve"> DB2</w:t>
            </w:r>
          </w:p>
        </w:tc>
        <w:tc>
          <w:tcPr>
            <w:tcW w:w="1418" w:type="dxa"/>
          </w:tcPr>
          <w:p w:rsidR="00333274" w:rsidRPr="00333274" w:rsidRDefault="00333274" w:rsidP="00333274">
            <w:pPr>
              <w:rPr>
                <w:rFonts w:asciiTheme="majorEastAsia" w:eastAsiaTheme="majorEastAsia" w:hAnsiTheme="majorEastAsia"/>
                <w:sz w:val="18"/>
                <w:szCs w:val="18"/>
              </w:rPr>
            </w:pPr>
            <w:r w:rsidRPr="00333274">
              <w:rPr>
                <w:rFonts w:asciiTheme="majorEastAsia" w:eastAsiaTheme="majorEastAsia" w:hAnsiTheme="majorEastAsia" w:hint="eastAsia"/>
                <w:sz w:val="18"/>
                <w:szCs w:val="18"/>
              </w:rPr>
              <w:t>開発メンバー</w:t>
            </w:r>
          </w:p>
          <w:p w:rsidR="00B40DCE" w:rsidRPr="007D0149" w:rsidRDefault="00333274" w:rsidP="00333274">
            <w:pPr>
              <w:rPr>
                <w:rFonts w:ascii="ＭＳ Ｐ明朝" w:eastAsia="ＭＳ Ｐ明朝" w:hAnsi="ＭＳ Ｐ明朝"/>
                <w:color w:val="FF0000"/>
                <w:sz w:val="18"/>
                <w:szCs w:val="18"/>
              </w:rPr>
            </w:pPr>
            <w:r w:rsidRPr="00333274">
              <w:rPr>
                <w:rFonts w:asciiTheme="majorEastAsia" w:eastAsiaTheme="majorEastAsia" w:hAnsiTheme="majorEastAsia" w:hint="eastAsia"/>
                <w:sz w:val="18"/>
                <w:szCs w:val="18"/>
              </w:rPr>
              <w:t xml:space="preserve">プロジェクト要員3名 </w:t>
            </w:r>
          </w:p>
        </w:tc>
      </w:tr>
      <w:tr w:rsidR="00B40DCE" w:rsidRPr="00C05D18" w:rsidTr="00333274">
        <w:trPr>
          <w:cantSplit/>
          <w:trHeight w:val="716"/>
        </w:trPr>
        <w:tc>
          <w:tcPr>
            <w:tcW w:w="965" w:type="dxa"/>
            <w:vAlign w:val="center"/>
          </w:tcPr>
          <w:p w:rsidR="00BE79CE" w:rsidRPr="00C05D18" w:rsidRDefault="00BE79CE"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E79CE"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5954" w:type="dxa"/>
          </w:tcPr>
          <w:p w:rsidR="00333274" w:rsidRP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生産管理システム／某中堅電気メーカー（従業員：1500名）</w:t>
            </w:r>
          </w:p>
          <w:p w:rsidR="00333274" w:rsidRPr="00333274" w:rsidRDefault="00333274" w:rsidP="00333274">
            <w:pPr>
              <w:spacing w:line="280" w:lineRule="exact"/>
              <w:ind w:left="400" w:hangingChars="200" w:hanging="400"/>
              <w:rPr>
                <w:rFonts w:asciiTheme="majorEastAsia" w:eastAsiaTheme="majorEastAsia" w:hAnsiTheme="majorEastAsia"/>
                <w:sz w:val="20"/>
                <w:szCs w:val="18"/>
              </w:rPr>
            </w:pPr>
          </w:p>
          <w:p w:rsidR="00333274" w:rsidRP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 【プロジェクト目的】</w:t>
            </w:r>
          </w:p>
          <w:p w:rsid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受注、製造、出荷、請求、業績管理を行うシステム開発。 </w:t>
            </w:r>
          </w:p>
          <w:p w:rsidR="00333274" w:rsidRDefault="00333274" w:rsidP="00333274">
            <w:pPr>
              <w:spacing w:line="280" w:lineRule="exact"/>
              <w:ind w:left="400" w:hangingChars="200" w:hanging="400"/>
              <w:rPr>
                <w:rFonts w:asciiTheme="majorEastAsia" w:eastAsiaTheme="majorEastAsia" w:hAnsiTheme="majorEastAsia"/>
                <w:sz w:val="20"/>
                <w:szCs w:val="18"/>
              </w:rPr>
            </w:pPr>
            <w:r>
              <w:rPr>
                <w:rFonts w:asciiTheme="majorEastAsia" w:eastAsiaTheme="majorEastAsia" w:hAnsiTheme="majorEastAsia" w:hint="eastAsia"/>
                <w:sz w:val="20"/>
                <w:szCs w:val="18"/>
              </w:rPr>
              <w:t>受注</w:t>
            </w:r>
            <w:r w:rsidRPr="00333274">
              <w:rPr>
                <w:rFonts w:asciiTheme="majorEastAsia" w:eastAsiaTheme="majorEastAsia" w:hAnsiTheme="majorEastAsia" w:hint="eastAsia"/>
                <w:sz w:val="20"/>
                <w:szCs w:val="18"/>
              </w:rPr>
              <w:t>から業績管理までを一括してシステム構築したことで、リア</w:t>
            </w:r>
          </w:p>
          <w:p w:rsid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ルタイムに売上等が把握できるようになる。 また、業績管理を</w:t>
            </w:r>
          </w:p>
          <w:p w:rsidR="00BE79CE" w:rsidRP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追加することで人件費等の発生原因が分かるようになる。 </w:t>
            </w:r>
          </w:p>
          <w:p w:rsidR="00BE79CE" w:rsidRDefault="00BE79CE" w:rsidP="00B40DCE">
            <w:pPr>
              <w:spacing w:line="280" w:lineRule="exact"/>
              <w:ind w:left="400" w:hangingChars="200" w:hanging="400"/>
              <w:rPr>
                <w:rFonts w:ascii="ＭＳ Ｐ明朝" w:eastAsia="ＭＳ Ｐ明朝" w:hAnsi="ＭＳ Ｐ明朝"/>
                <w:sz w:val="20"/>
                <w:szCs w:val="18"/>
              </w:rPr>
            </w:pPr>
          </w:p>
          <w:p w:rsidR="00333274" w:rsidRDefault="00333274" w:rsidP="00B40DCE">
            <w:pPr>
              <w:spacing w:line="280" w:lineRule="exact"/>
              <w:ind w:left="400" w:hangingChars="200" w:hanging="400"/>
              <w:rPr>
                <w:rFonts w:ascii="ＭＳ Ｐ明朝" w:eastAsia="ＭＳ Ｐ明朝" w:hAnsi="ＭＳ Ｐ明朝"/>
                <w:sz w:val="20"/>
                <w:szCs w:val="18"/>
              </w:rPr>
            </w:pPr>
          </w:p>
          <w:p w:rsidR="00333274" w:rsidRPr="00333274"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【担当フェーズ】</w:t>
            </w:r>
          </w:p>
          <w:p w:rsidR="00BE79CE" w:rsidRDefault="00333274" w:rsidP="00333274">
            <w:pPr>
              <w:spacing w:line="280" w:lineRule="exact"/>
              <w:ind w:left="400" w:hangingChars="200" w:hanging="400"/>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 xml:space="preserve"> 基本設計、詳細設計、実装、試験</w:t>
            </w:r>
          </w:p>
          <w:p w:rsidR="00333274" w:rsidRDefault="00333274" w:rsidP="00333274">
            <w:pPr>
              <w:spacing w:line="280" w:lineRule="exact"/>
              <w:ind w:left="400" w:hangingChars="200" w:hanging="400"/>
              <w:rPr>
                <w:rFonts w:asciiTheme="majorEastAsia" w:eastAsiaTheme="majorEastAsia" w:hAnsiTheme="majorEastAsia"/>
                <w:sz w:val="20"/>
                <w:szCs w:val="18"/>
              </w:rPr>
            </w:pPr>
          </w:p>
          <w:p w:rsidR="00333274" w:rsidRDefault="00333274" w:rsidP="00333274">
            <w:pPr>
              <w:spacing w:line="280" w:lineRule="exact"/>
              <w:ind w:left="400" w:hangingChars="200" w:hanging="400"/>
              <w:rPr>
                <w:rFonts w:asciiTheme="majorEastAsia" w:eastAsiaTheme="majorEastAsia" w:hAnsiTheme="majorEastAsia"/>
                <w:sz w:val="20"/>
                <w:szCs w:val="18"/>
              </w:rPr>
            </w:pPr>
          </w:p>
          <w:p w:rsidR="00333274" w:rsidRPr="007F5022" w:rsidRDefault="00333274" w:rsidP="00333274">
            <w:pPr>
              <w:spacing w:line="280" w:lineRule="exact"/>
              <w:ind w:left="360" w:hangingChars="200" w:hanging="360"/>
              <w:rPr>
                <w:rFonts w:ascii="ＭＳ Ｐ明朝" w:eastAsia="ＭＳ Ｐ明朝" w:hAnsi="ＭＳ Ｐ明朝"/>
                <w:color w:val="0000FF"/>
                <w:sz w:val="18"/>
                <w:szCs w:val="18"/>
              </w:rPr>
            </w:pPr>
          </w:p>
        </w:tc>
        <w:tc>
          <w:tcPr>
            <w:tcW w:w="1417" w:type="dxa"/>
          </w:tcPr>
          <w:p w:rsidR="00333274" w:rsidRPr="00333274" w:rsidRDefault="00333274" w:rsidP="00333274">
            <w:pPr>
              <w:spacing w:line="280" w:lineRule="exact"/>
              <w:ind w:left="200" w:hangingChars="100" w:hanging="200"/>
              <w:rPr>
                <w:rFonts w:ascii="ＭＳ Ｐゴシック" w:eastAsia="ＭＳ Ｐゴシック" w:hAnsi="ＭＳ Ｐゴシック"/>
                <w:sz w:val="20"/>
                <w:szCs w:val="18"/>
              </w:rPr>
            </w:pPr>
            <w:r w:rsidRPr="00333274">
              <w:rPr>
                <w:rFonts w:ascii="ＭＳ Ｐゴシック" w:eastAsia="ＭＳ Ｐゴシック" w:hAnsi="ＭＳ Ｐゴシック"/>
                <w:sz w:val="20"/>
                <w:szCs w:val="18"/>
              </w:rPr>
              <w:t>AIX</w:t>
            </w:r>
          </w:p>
          <w:p w:rsidR="00333274" w:rsidRPr="00333274" w:rsidRDefault="00333274" w:rsidP="00333274">
            <w:pPr>
              <w:spacing w:line="280" w:lineRule="exact"/>
              <w:ind w:left="200" w:hangingChars="100" w:hanging="200"/>
              <w:rPr>
                <w:rFonts w:ascii="ＭＳ Ｐゴシック" w:eastAsia="ＭＳ Ｐゴシック" w:hAnsi="ＭＳ Ｐゴシック"/>
                <w:sz w:val="20"/>
                <w:szCs w:val="18"/>
              </w:rPr>
            </w:pPr>
            <w:r w:rsidRPr="00333274">
              <w:rPr>
                <w:rFonts w:ascii="ＭＳ Ｐゴシック" w:eastAsia="ＭＳ Ｐゴシック" w:hAnsi="ＭＳ Ｐゴシック"/>
                <w:sz w:val="20"/>
                <w:szCs w:val="18"/>
              </w:rPr>
              <w:t xml:space="preserve"> webMethods</w:t>
            </w:r>
          </w:p>
          <w:p w:rsidR="00333274" w:rsidRPr="00333274" w:rsidRDefault="00333274" w:rsidP="00333274">
            <w:pPr>
              <w:spacing w:line="280" w:lineRule="exact"/>
              <w:ind w:left="200" w:hangingChars="100" w:hanging="200"/>
              <w:rPr>
                <w:rFonts w:ascii="ＭＳ Ｐゴシック" w:eastAsia="ＭＳ Ｐゴシック" w:hAnsi="ＭＳ Ｐゴシック"/>
                <w:sz w:val="20"/>
                <w:szCs w:val="18"/>
              </w:rPr>
            </w:pPr>
            <w:r w:rsidRPr="00333274">
              <w:rPr>
                <w:rFonts w:ascii="ＭＳ Ｐゴシック" w:eastAsia="ＭＳ Ｐゴシック" w:hAnsi="ＭＳ Ｐゴシック"/>
                <w:sz w:val="20"/>
                <w:szCs w:val="18"/>
              </w:rPr>
              <w:t xml:space="preserve"> Java</w:t>
            </w:r>
          </w:p>
          <w:p w:rsidR="00333274" w:rsidRPr="00333274" w:rsidRDefault="00333274" w:rsidP="00333274">
            <w:pPr>
              <w:spacing w:line="280" w:lineRule="exact"/>
              <w:ind w:left="200" w:hangingChars="100" w:hanging="200"/>
              <w:rPr>
                <w:rFonts w:ascii="ＭＳ Ｐゴシック" w:eastAsia="ＭＳ Ｐゴシック" w:hAnsi="ＭＳ Ｐゴシック"/>
                <w:sz w:val="20"/>
                <w:szCs w:val="18"/>
              </w:rPr>
            </w:pPr>
            <w:r w:rsidRPr="00333274">
              <w:rPr>
                <w:rFonts w:ascii="ＭＳ Ｐゴシック" w:eastAsia="ＭＳ Ｐゴシック" w:hAnsi="ＭＳ Ｐゴシック"/>
                <w:sz w:val="20"/>
                <w:szCs w:val="18"/>
              </w:rPr>
              <w:t xml:space="preserve"> JavaScript</w:t>
            </w:r>
          </w:p>
          <w:p w:rsidR="00B40DCE" w:rsidRPr="00333274" w:rsidRDefault="00333274" w:rsidP="00333274">
            <w:pPr>
              <w:rPr>
                <w:rFonts w:ascii="ＭＳ Ｐゴシック" w:eastAsia="ＭＳ Ｐゴシック" w:hAnsi="ＭＳ Ｐゴシック"/>
                <w:sz w:val="20"/>
                <w:szCs w:val="18"/>
              </w:rPr>
            </w:pPr>
            <w:r w:rsidRPr="00333274">
              <w:rPr>
                <w:rFonts w:ascii="ＭＳ Ｐゴシック" w:eastAsia="ＭＳ Ｐゴシック" w:hAnsi="ＭＳ Ｐゴシック"/>
                <w:sz w:val="20"/>
                <w:szCs w:val="18"/>
              </w:rPr>
              <w:t xml:space="preserve"> DB2</w:t>
            </w:r>
          </w:p>
        </w:tc>
        <w:tc>
          <w:tcPr>
            <w:tcW w:w="1418" w:type="dxa"/>
          </w:tcPr>
          <w:p w:rsidR="00333274" w:rsidRPr="00333274" w:rsidRDefault="00333274" w:rsidP="00333274">
            <w:pPr>
              <w:rPr>
                <w:rFonts w:asciiTheme="majorEastAsia" w:eastAsiaTheme="majorEastAsia" w:hAnsiTheme="majorEastAsia"/>
                <w:sz w:val="20"/>
                <w:szCs w:val="18"/>
              </w:rPr>
            </w:pPr>
            <w:r w:rsidRPr="00333274">
              <w:rPr>
                <w:rFonts w:asciiTheme="majorEastAsia" w:eastAsiaTheme="majorEastAsia" w:hAnsiTheme="majorEastAsia" w:hint="eastAsia"/>
                <w:sz w:val="20"/>
                <w:szCs w:val="18"/>
              </w:rPr>
              <w:t>開発メンバ兼リーダ</w:t>
            </w:r>
          </w:p>
          <w:p w:rsidR="00B40DCE" w:rsidRPr="007F5022" w:rsidRDefault="00333274" w:rsidP="00333274">
            <w:pPr>
              <w:rPr>
                <w:rFonts w:ascii="ＭＳ Ｐ明朝" w:eastAsia="ＭＳ Ｐ明朝" w:hAnsi="ＭＳ Ｐ明朝"/>
                <w:sz w:val="18"/>
                <w:szCs w:val="18"/>
              </w:rPr>
            </w:pPr>
            <w:r w:rsidRPr="00333274">
              <w:rPr>
                <w:rFonts w:asciiTheme="majorEastAsia" w:eastAsiaTheme="majorEastAsia" w:hAnsiTheme="majorEastAsia" w:hint="eastAsia"/>
                <w:sz w:val="20"/>
                <w:szCs w:val="18"/>
              </w:rPr>
              <w:t xml:space="preserve">プロジェクト要員5名 </w:t>
            </w:r>
          </w:p>
        </w:tc>
      </w:tr>
      <w:tr w:rsidR="00B40DCE" w:rsidRPr="00C05D18" w:rsidTr="00333274">
        <w:trPr>
          <w:cantSplit/>
          <w:trHeight w:val="716"/>
        </w:trPr>
        <w:tc>
          <w:tcPr>
            <w:tcW w:w="965" w:type="dxa"/>
            <w:vAlign w:val="center"/>
          </w:tcPr>
          <w:p w:rsidR="00BE79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B40D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5954" w:type="dxa"/>
          </w:tcPr>
          <w:p w:rsidR="00BE79CE" w:rsidRPr="00F863C8" w:rsidRDefault="00F863C8" w:rsidP="00BE79CE">
            <w:pPr>
              <w:spacing w:line="280" w:lineRule="exact"/>
              <w:ind w:left="360" w:hangingChars="200" w:hanging="360"/>
              <w:rPr>
                <w:rFonts w:asciiTheme="majorEastAsia" w:eastAsiaTheme="majorEastAsia" w:hAnsiTheme="majorEastAsia"/>
                <w:color w:val="3333FF"/>
                <w:sz w:val="18"/>
                <w:szCs w:val="18"/>
              </w:rPr>
            </w:pPr>
            <w:r w:rsidRPr="00F863C8">
              <w:rPr>
                <w:rFonts w:asciiTheme="majorEastAsia" w:eastAsiaTheme="majorEastAsia" w:hAnsiTheme="majorEastAsia" w:hint="eastAsia"/>
                <w:color w:val="3333FF"/>
                <w:sz w:val="18"/>
                <w:szCs w:val="18"/>
              </w:rPr>
              <w:t>※以下同様にご記入ください。</w:t>
            </w:r>
          </w:p>
          <w:p w:rsidR="00BE79CE" w:rsidRPr="00BE79CE" w:rsidRDefault="00BE79CE" w:rsidP="00BE79CE">
            <w:pPr>
              <w:spacing w:line="280" w:lineRule="exact"/>
              <w:ind w:left="360" w:hangingChars="200" w:hanging="360"/>
              <w:rPr>
                <w:rFonts w:ascii="ＭＳ Ｐ明朝" w:eastAsia="ＭＳ Ｐ明朝" w:hAnsi="ＭＳ Ｐ明朝"/>
                <w:sz w:val="18"/>
                <w:szCs w:val="18"/>
              </w:rPr>
            </w:pPr>
          </w:p>
        </w:tc>
        <w:tc>
          <w:tcPr>
            <w:tcW w:w="1417" w:type="dxa"/>
          </w:tcPr>
          <w:p w:rsidR="00B40DCE" w:rsidRPr="007F5022" w:rsidRDefault="00BE79CE" w:rsidP="00BE79CE">
            <w:pPr>
              <w:rPr>
                <w:rFonts w:ascii="ＭＳ Ｐ明朝" w:eastAsia="ＭＳ Ｐ明朝" w:hAnsi="ＭＳ Ｐ明朝"/>
                <w:sz w:val="18"/>
                <w:szCs w:val="18"/>
              </w:rPr>
            </w:pPr>
            <w:r>
              <w:rPr>
                <w:rFonts w:ascii="ＭＳ Ｐ明朝" w:eastAsia="ＭＳ Ｐ明朝" w:hAnsi="ＭＳ Ｐ明朝" w:hint="eastAsia"/>
                <w:sz w:val="18"/>
                <w:szCs w:val="18"/>
              </w:rPr>
              <w:t>2D-CAD</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ME10</w:t>
            </w:r>
            <w:r>
              <w:rPr>
                <w:rFonts w:ascii="ＭＳ Ｐ明朝" w:eastAsia="ＭＳ Ｐ明朝" w:hAnsi="ＭＳ Ｐ明朝"/>
                <w:sz w:val="18"/>
                <w:szCs w:val="18"/>
              </w:rPr>
              <w:t>)</w:t>
            </w:r>
            <w:r w:rsidRPr="00BE79CE">
              <w:rPr>
                <w:rFonts w:ascii="ＭＳ Ｐ明朝" w:eastAsia="ＭＳ Ｐ明朝" w:hAnsi="ＭＳ Ｐ明朝" w:hint="eastAsia"/>
                <w:sz w:val="18"/>
                <w:szCs w:val="18"/>
              </w:rPr>
              <w:t xml:space="preserve"> 3D-CAD （Pro/E）</w:t>
            </w:r>
          </w:p>
        </w:tc>
        <w:tc>
          <w:tcPr>
            <w:tcW w:w="1418" w:type="dxa"/>
          </w:tcPr>
          <w:p w:rsidR="00B40DCE" w:rsidRPr="00BE79CE" w:rsidRDefault="00BE79CE" w:rsidP="00616171">
            <w:pPr>
              <w:rPr>
                <w:rFonts w:ascii="ＭＳ Ｐ明朝" w:eastAsia="ＭＳ Ｐ明朝" w:hAnsi="ＭＳ Ｐ明朝"/>
                <w:sz w:val="18"/>
                <w:szCs w:val="18"/>
              </w:rPr>
            </w:pPr>
            <w:r w:rsidRPr="00BE79CE">
              <w:rPr>
                <w:rFonts w:ascii="ＭＳ Ｐ明朝" w:eastAsia="ＭＳ Ｐ明朝" w:hAnsi="ＭＳ Ｐ明朝" w:hint="eastAsia"/>
                <w:sz w:val="18"/>
                <w:szCs w:val="18"/>
              </w:rPr>
              <w:t>設計</w:t>
            </w:r>
            <w:r>
              <w:rPr>
                <w:rFonts w:ascii="ＭＳ Ｐ明朝" w:eastAsia="ＭＳ Ｐ明朝" w:hAnsi="ＭＳ Ｐ明朝" w:hint="eastAsia"/>
                <w:sz w:val="18"/>
                <w:szCs w:val="18"/>
              </w:rPr>
              <w:t xml:space="preserve">ﾘｰﾀﾞｰ　</w:t>
            </w:r>
            <w:r w:rsidRPr="00BE79CE">
              <w:rPr>
                <w:rFonts w:ascii="ＭＳ Ｐ明朝" w:eastAsia="ＭＳ Ｐ明朝" w:hAnsi="ＭＳ Ｐ明朝" w:hint="eastAsia"/>
                <w:sz w:val="18"/>
                <w:szCs w:val="18"/>
              </w:rPr>
              <w:t>／5名</w:t>
            </w:r>
          </w:p>
        </w:tc>
      </w:tr>
      <w:tr w:rsidR="00B40DCE" w:rsidRPr="00C05D18" w:rsidTr="00333274">
        <w:trPr>
          <w:cantSplit/>
          <w:trHeight w:val="716"/>
        </w:trPr>
        <w:tc>
          <w:tcPr>
            <w:tcW w:w="965" w:type="dxa"/>
            <w:vAlign w:val="center"/>
          </w:tcPr>
          <w:p w:rsidR="00B40DCE" w:rsidRPr="00F863C8" w:rsidRDefault="00B40DCE" w:rsidP="007D0149">
            <w:pPr>
              <w:spacing w:line="0" w:lineRule="atLeast"/>
              <w:rPr>
                <w:rFonts w:asciiTheme="majorEastAsia" w:eastAsiaTheme="majorEastAsia" w:hAnsiTheme="majorEastAsia"/>
                <w:color w:val="0000FF"/>
                <w:sz w:val="18"/>
                <w:szCs w:val="18"/>
              </w:rPr>
            </w:pPr>
            <w:r w:rsidRPr="00F863C8">
              <w:rPr>
                <w:rFonts w:asciiTheme="majorEastAsia" w:eastAsiaTheme="majorEastAsia" w:hAnsiTheme="majorEastAsia" w:hint="eastAsia"/>
                <w:color w:val="0000FF"/>
                <w:sz w:val="18"/>
                <w:szCs w:val="18"/>
              </w:rPr>
              <w:t>以下同様に記載</w:t>
            </w:r>
          </w:p>
        </w:tc>
        <w:tc>
          <w:tcPr>
            <w:tcW w:w="5954" w:type="dxa"/>
          </w:tcPr>
          <w:p w:rsidR="00B40DCE" w:rsidRPr="00F863C8" w:rsidRDefault="00B40DCE" w:rsidP="00B40DCE">
            <w:pPr>
              <w:spacing w:line="280" w:lineRule="exact"/>
              <w:ind w:left="360" w:hangingChars="200" w:hanging="360"/>
              <w:rPr>
                <w:rFonts w:asciiTheme="majorEastAsia" w:eastAsiaTheme="majorEastAsia" w:hAnsiTheme="majorEastAsia"/>
                <w:color w:val="0000FF"/>
                <w:sz w:val="18"/>
                <w:szCs w:val="18"/>
              </w:rPr>
            </w:pPr>
            <w:r w:rsidRPr="00F863C8">
              <w:rPr>
                <w:rFonts w:asciiTheme="majorEastAsia" w:eastAsiaTheme="majorEastAsia" w:hAnsiTheme="majorEastAsia" w:hint="eastAsia"/>
                <w:color w:val="0000FF"/>
                <w:sz w:val="18"/>
                <w:szCs w:val="18"/>
              </w:rPr>
              <w:t>※以下同様にご記入ください。</w:t>
            </w:r>
          </w:p>
          <w:p w:rsidR="00B40DCE" w:rsidRDefault="00B40DCE" w:rsidP="00616171">
            <w:pPr>
              <w:rPr>
                <w:rFonts w:asciiTheme="majorEastAsia" w:eastAsiaTheme="majorEastAsia" w:hAnsiTheme="majorEastAsia"/>
                <w:sz w:val="18"/>
                <w:szCs w:val="18"/>
              </w:rPr>
            </w:pPr>
          </w:p>
          <w:p w:rsidR="00F863C8" w:rsidRDefault="00F863C8" w:rsidP="00616171">
            <w:pPr>
              <w:rPr>
                <w:rFonts w:asciiTheme="majorEastAsia" w:eastAsiaTheme="majorEastAsia" w:hAnsiTheme="majorEastAsia"/>
                <w:sz w:val="18"/>
                <w:szCs w:val="18"/>
              </w:rPr>
            </w:pPr>
          </w:p>
          <w:p w:rsidR="00431000" w:rsidRDefault="00431000" w:rsidP="00616171">
            <w:pPr>
              <w:rPr>
                <w:rFonts w:asciiTheme="majorEastAsia" w:eastAsiaTheme="majorEastAsia" w:hAnsiTheme="majorEastAsia"/>
                <w:sz w:val="18"/>
                <w:szCs w:val="18"/>
              </w:rPr>
            </w:pPr>
          </w:p>
          <w:p w:rsidR="00431000" w:rsidRPr="00F863C8" w:rsidRDefault="00431000" w:rsidP="00616171">
            <w:pPr>
              <w:rPr>
                <w:rFonts w:asciiTheme="majorEastAsia" w:eastAsiaTheme="majorEastAsia" w:hAnsiTheme="majorEastAsia" w:hint="eastAsia"/>
                <w:sz w:val="18"/>
                <w:szCs w:val="18"/>
              </w:rPr>
            </w:pPr>
            <w:bookmarkStart w:id="0" w:name="_GoBack"/>
            <w:bookmarkEnd w:id="0"/>
          </w:p>
        </w:tc>
        <w:tc>
          <w:tcPr>
            <w:tcW w:w="1417" w:type="dxa"/>
          </w:tcPr>
          <w:p w:rsidR="00B40DCE" w:rsidRPr="007F5022" w:rsidRDefault="00B40DCE" w:rsidP="00616171">
            <w:pPr>
              <w:rPr>
                <w:rFonts w:ascii="ＭＳ Ｐ明朝" w:eastAsia="ＭＳ Ｐ明朝" w:hAnsi="ＭＳ Ｐ明朝"/>
                <w:sz w:val="18"/>
                <w:szCs w:val="18"/>
              </w:rPr>
            </w:pPr>
          </w:p>
        </w:tc>
        <w:tc>
          <w:tcPr>
            <w:tcW w:w="1418" w:type="dxa"/>
          </w:tcPr>
          <w:p w:rsidR="00B40DCE" w:rsidRPr="007F5022" w:rsidRDefault="00B40DCE" w:rsidP="00616171">
            <w:pPr>
              <w:rPr>
                <w:rFonts w:ascii="ＭＳ Ｐ明朝" w:eastAsia="ＭＳ Ｐ明朝" w:hAnsi="ＭＳ Ｐ明朝"/>
                <w:sz w:val="18"/>
                <w:szCs w:val="18"/>
              </w:rPr>
            </w:pPr>
          </w:p>
          <w:p w:rsidR="00B40DCE" w:rsidRDefault="00B40DCE" w:rsidP="00515268">
            <w:pPr>
              <w:spacing w:line="0" w:lineRule="atLeast"/>
              <w:rPr>
                <w:rFonts w:ascii="ＭＳ Ｐ明朝" w:eastAsia="ＭＳ Ｐ明朝" w:hAnsi="ＭＳ Ｐ明朝"/>
                <w:sz w:val="18"/>
                <w:szCs w:val="18"/>
              </w:rPr>
            </w:pPr>
          </w:p>
          <w:p w:rsidR="00B40DCE" w:rsidRPr="00616171" w:rsidRDefault="00B40DCE" w:rsidP="00515268">
            <w:pPr>
              <w:spacing w:line="0" w:lineRule="atLeast"/>
              <w:rPr>
                <w:rFonts w:ascii="ＭＳ Ｐ明朝" w:eastAsia="ＭＳ Ｐ明朝" w:hAnsi="ＭＳ Ｐ明朝"/>
                <w:sz w:val="18"/>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333274" w:rsidRPr="00333274" w:rsidRDefault="00333274" w:rsidP="00333274">
      <w:pPr>
        <w:rPr>
          <w:rStyle w:val="cmmtext041"/>
          <w:rFonts w:ascii="ＭＳ Ｐゴシック" w:eastAsia="ＭＳ Ｐゴシック" w:hAnsi="ＭＳ Ｐゴシック"/>
          <w:sz w:val="20"/>
          <w:szCs w:val="20"/>
        </w:rPr>
      </w:pPr>
      <w:r>
        <w:rPr>
          <w:rStyle w:val="cmmtext041"/>
          <w:rFonts w:ascii="ＭＳ Ｐゴシック" w:eastAsia="ＭＳ Ｐゴシック" w:hAnsi="ＭＳ Ｐゴシック" w:hint="eastAsia"/>
          <w:sz w:val="20"/>
          <w:szCs w:val="20"/>
        </w:rPr>
        <w:t>****</w:t>
      </w:r>
      <w:r w:rsidRPr="00333274">
        <w:rPr>
          <w:rStyle w:val="cmmtext041"/>
          <w:rFonts w:ascii="ＭＳ Ｐゴシック" w:eastAsia="ＭＳ Ｐゴシック" w:hAnsi="ＭＳ Ｐゴシック" w:hint="eastAsia"/>
          <w:sz w:val="20"/>
          <w:szCs w:val="20"/>
        </w:rPr>
        <w:t>年**月 普通自動車免許</w:t>
      </w:r>
    </w:p>
    <w:p w:rsidR="00333274" w:rsidRPr="00333274" w:rsidRDefault="00333274" w:rsidP="00333274">
      <w:pPr>
        <w:rPr>
          <w:rStyle w:val="cmmtext041"/>
          <w:rFonts w:ascii="ＭＳ Ｐゴシック" w:eastAsia="ＭＳ Ｐゴシック" w:hAnsi="ＭＳ Ｐゴシック"/>
          <w:sz w:val="20"/>
          <w:szCs w:val="20"/>
        </w:rPr>
      </w:pPr>
      <w:r>
        <w:rPr>
          <w:rStyle w:val="cmmtext041"/>
          <w:rFonts w:ascii="ＭＳ Ｐゴシック" w:eastAsia="ＭＳ Ｐゴシック" w:hAnsi="ＭＳ Ｐゴシック" w:hint="eastAsia"/>
          <w:sz w:val="20"/>
          <w:szCs w:val="20"/>
        </w:rPr>
        <w:t>****</w:t>
      </w:r>
      <w:r w:rsidRPr="00333274">
        <w:rPr>
          <w:rStyle w:val="cmmtext041"/>
          <w:rFonts w:ascii="ＭＳ Ｐゴシック" w:eastAsia="ＭＳ Ｐゴシック" w:hAnsi="ＭＳ Ｐゴシック" w:hint="eastAsia"/>
          <w:sz w:val="20"/>
          <w:szCs w:val="20"/>
        </w:rPr>
        <w:t>年**月 初級システムアドミニストレータ</w:t>
      </w:r>
    </w:p>
    <w:p w:rsidR="00333274" w:rsidRPr="00333274" w:rsidRDefault="00333274" w:rsidP="00333274">
      <w:pPr>
        <w:rPr>
          <w:rStyle w:val="cmmtext041"/>
          <w:rFonts w:ascii="ＭＳ Ｐゴシック" w:eastAsia="ＭＳ Ｐゴシック" w:hAnsi="ＭＳ Ｐゴシック"/>
          <w:sz w:val="20"/>
          <w:szCs w:val="20"/>
        </w:rPr>
      </w:pPr>
      <w:r>
        <w:rPr>
          <w:rStyle w:val="cmmtext041"/>
          <w:rFonts w:ascii="ＭＳ Ｐゴシック" w:eastAsia="ＭＳ Ｐゴシック" w:hAnsi="ＭＳ Ｐゴシック" w:hint="eastAsia"/>
          <w:sz w:val="20"/>
          <w:szCs w:val="20"/>
        </w:rPr>
        <w:t>****</w:t>
      </w:r>
      <w:r w:rsidRPr="00333274">
        <w:rPr>
          <w:rStyle w:val="cmmtext041"/>
          <w:rFonts w:ascii="ＭＳ Ｐゴシック" w:eastAsia="ＭＳ Ｐゴシック" w:hAnsi="ＭＳ Ｐゴシック" w:hint="eastAsia"/>
          <w:sz w:val="20"/>
          <w:szCs w:val="20"/>
        </w:rPr>
        <w:t>年**月 簿記３級</w:t>
      </w:r>
    </w:p>
    <w:p w:rsidR="00333274" w:rsidRPr="00333274" w:rsidRDefault="00333274" w:rsidP="00333274">
      <w:pPr>
        <w:rPr>
          <w:rStyle w:val="cmmtext041"/>
          <w:rFonts w:ascii="ＭＳ Ｐゴシック" w:eastAsia="ＭＳ Ｐゴシック" w:hAnsi="ＭＳ Ｐゴシック"/>
          <w:sz w:val="20"/>
          <w:szCs w:val="20"/>
        </w:rPr>
      </w:pPr>
      <w:r>
        <w:rPr>
          <w:rStyle w:val="cmmtext041"/>
          <w:rFonts w:ascii="ＭＳ Ｐゴシック" w:eastAsia="ＭＳ Ｐゴシック" w:hAnsi="ＭＳ Ｐゴシック" w:hint="eastAsia"/>
          <w:sz w:val="20"/>
          <w:szCs w:val="20"/>
        </w:rPr>
        <w:t>****</w:t>
      </w:r>
      <w:r w:rsidRPr="00333274">
        <w:rPr>
          <w:rStyle w:val="cmmtext041"/>
          <w:rFonts w:ascii="ＭＳ Ｐゴシック" w:eastAsia="ＭＳ Ｐゴシック" w:hAnsi="ＭＳ Ｐゴシック" w:hint="eastAsia"/>
          <w:sz w:val="20"/>
          <w:szCs w:val="20"/>
        </w:rPr>
        <w:t>年**月 TOEIC840</w:t>
      </w:r>
    </w:p>
    <w:p w:rsidR="00A013C8" w:rsidRDefault="00333274" w:rsidP="00333274">
      <w:pPr>
        <w:rPr>
          <w:rStyle w:val="cmmtext041"/>
          <w:rFonts w:ascii="ＭＳ Ｐゴシック" w:eastAsia="ＭＳ Ｐゴシック" w:hAnsi="ＭＳ Ｐゴシック"/>
          <w:sz w:val="20"/>
          <w:szCs w:val="20"/>
        </w:rPr>
      </w:pPr>
      <w:r w:rsidRPr="00333274">
        <w:rPr>
          <w:rStyle w:val="cmmtext041"/>
          <w:rFonts w:ascii="ＭＳ Ｐゴシック" w:eastAsia="ＭＳ Ｐゴシック" w:hAnsi="ＭＳ Ｐゴシック" w:hint="eastAsia"/>
          <w:sz w:val="20"/>
          <w:szCs w:val="20"/>
        </w:rPr>
        <w:t xml:space="preserve">英語力　　　 </w:t>
      </w:r>
      <w:r>
        <w:rPr>
          <w:rStyle w:val="cmmtext041"/>
          <w:rFonts w:ascii="ＭＳ Ｐゴシック" w:eastAsia="ＭＳ Ｐゴシック" w:hAnsi="ＭＳ Ｐゴシック" w:hint="eastAsia"/>
          <w:sz w:val="20"/>
          <w:szCs w:val="20"/>
        </w:rPr>
        <w:t>文章読解・日常会話は問題なし</w:t>
      </w:r>
    </w:p>
    <w:p w:rsidR="00333274" w:rsidRPr="00333274" w:rsidRDefault="00333274" w:rsidP="00333274">
      <w:pPr>
        <w:rPr>
          <w:rStyle w:val="cmmtext041"/>
          <w:rFonts w:ascii="ＭＳ Ｐゴシック" w:eastAsia="ＭＳ Ｐゴシック" w:hAnsi="ＭＳ Ｐゴシック"/>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5B3A3B" w:rsidRPr="005B3A3B" w:rsidRDefault="001C51C1"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w:t>
      </w:r>
      <w:r w:rsidR="005B3A3B" w:rsidRPr="005B3A3B">
        <w:rPr>
          <w:rFonts w:ascii="ＭＳ Ｐ明朝" w:eastAsia="ＭＳ Ｐ明朝" w:hAnsi="ＭＳ Ｐ明朝" w:hint="eastAsia"/>
          <w:color w:val="0000FF"/>
          <w:szCs w:val="21"/>
        </w:rPr>
        <w:t>など、他人があまりやりたがらないこと</w:t>
      </w:r>
    </w:p>
    <w:p w:rsidR="000F0379" w:rsidRDefault="005B3A3B" w:rsidP="005B3A3B">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 xml:space="preserve">　を進んで引き受ける姿勢、等。仕事上で少なければ、クラブ活動や町内会、理事会などへ広げても可。</w:t>
      </w: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333274" w:rsidRDefault="00955C28" w:rsidP="000F0379">
      <w:pPr>
        <w:ind w:leftChars="-67" w:left="329" w:rightChars="-236" w:right="-496" w:hangingChars="224" w:hanging="470"/>
        <w:jc w:val="left"/>
        <w:rPr>
          <w:rFonts w:ascii="ＭＳ Ｐゴシック" w:eastAsia="ＭＳ Ｐゴシック" w:hAnsi="ＭＳ Ｐゴシック"/>
          <w:szCs w:val="21"/>
        </w:rPr>
      </w:pPr>
      <w:r w:rsidRPr="00333274">
        <w:rPr>
          <w:rStyle w:val="cmmtext041"/>
          <w:rFonts w:ascii="ＭＳ Ｐゴシック" w:eastAsia="ＭＳ Ｐゴシック" w:hAnsi="ＭＳ Ｐゴシック"/>
          <w:color w:val="auto"/>
          <w:sz w:val="21"/>
          <w:szCs w:val="21"/>
        </w:rPr>
        <w:t>以上</w:t>
      </w:r>
    </w:p>
    <w:sectPr w:rsidR="00955C28" w:rsidRPr="00333274" w:rsidSect="004F2055">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DC" w:rsidRDefault="000128DC" w:rsidP="001C51C1">
      <w:r>
        <w:separator/>
      </w:r>
    </w:p>
  </w:endnote>
  <w:endnote w:type="continuationSeparator" w:id="0">
    <w:p w:rsidR="000128DC" w:rsidRDefault="000128DC"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DC" w:rsidRDefault="000128DC" w:rsidP="001C51C1">
      <w:r>
        <w:separator/>
      </w:r>
    </w:p>
  </w:footnote>
  <w:footnote w:type="continuationSeparator" w:id="0">
    <w:p w:rsidR="000128DC" w:rsidRDefault="000128DC"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06E0E"/>
    <w:rsid w:val="000128DC"/>
    <w:rsid w:val="00067F18"/>
    <w:rsid w:val="000F0379"/>
    <w:rsid w:val="00175EBB"/>
    <w:rsid w:val="001C51C1"/>
    <w:rsid w:val="002C0BD3"/>
    <w:rsid w:val="002C643A"/>
    <w:rsid w:val="00333274"/>
    <w:rsid w:val="00382075"/>
    <w:rsid w:val="003D5461"/>
    <w:rsid w:val="003E67ED"/>
    <w:rsid w:val="00431000"/>
    <w:rsid w:val="004A42F0"/>
    <w:rsid w:val="004D3187"/>
    <w:rsid w:val="004F2055"/>
    <w:rsid w:val="00505AFF"/>
    <w:rsid w:val="00515268"/>
    <w:rsid w:val="00562FAB"/>
    <w:rsid w:val="005B3A3B"/>
    <w:rsid w:val="006150E0"/>
    <w:rsid w:val="00616171"/>
    <w:rsid w:val="00642CED"/>
    <w:rsid w:val="00752AE0"/>
    <w:rsid w:val="007D0149"/>
    <w:rsid w:val="007D3189"/>
    <w:rsid w:val="007F5022"/>
    <w:rsid w:val="00955C28"/>
    <w:rsid w:val="00A013C8"/>
    <w:rsid w:val="00A24E9F"/>
    <w:rsid w:val="00A95809"/>
    <w:rsid w:val="00B21A5D"/>
    <w:rsid w:val="00B22568"/>
    <w:rsid w:val="00B23FAF"/>
    <w:rsid w:val="00B40DCE"/>
    <w:rsid w:val="00BE79CE"/>
    <w:rsid w:val="00BF7BD3"/>
    <w:rsid w:val="00C05D18"/>
    <w:rsid w:val="00C571E9"/>
    <w:rsid w:val="00D16B8D"/>
    <w:rsid w:val="00DD53EB"/>
    <w:rsid w:val="00E67586"/>
    <w:rsid w:val="00EE658A"/>
    <w:rsid w:val="00F863C8"/>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5</cp:revision>
  <cp:lastPrinted>2016-10-27T06:26:00Z</cp:lastPrinted>
  <dcterms:created xsi:type="dcterms:W3CDTF">2016-10-31T09:39:00Z</dcterms:created>
  <dcterms:modified xsi:type="dcterms:W3CDTF">2016-11-22T04:29:00Z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